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68" w:rsidRPr="00320E92" w:rsidRDefault="00944368" w:rsidP="000A545E">
      <w:pPr>
        <w:jc w:val="center"/>
        <w:rPr>
          <w:b/>
        </w:rPr>
      </w:pPr>
      <w:r w:rsidRPr="00320E92">
        <w:rPr>
          <w:b/>
        </w:rPr>
        <w:t>PROCES-VERBAL DU CONSEIL DE FACULTÉ</w:t>
      </w:r>
    </w:p>
    <w:p w:rsidR="00944368" w:rsidRPr="00320E92" w:rsidRDefault="000B2D7E" w:rsidP="00573CDE">
      <w:pPr>
        <w:jc w:val="center"/>
        <w:rPr>
          <w:b/>
        </w:rPr>
      </w:pPr>
      <w:r>
        <w:rPr>
          <w:b/>
        </w:rPr>
        <w:t>SÉANCE DU 23 JANVIER</w:t>
      </w:r>
      <w:r w:rsidR="00816FD8">
        <w:rPr>
          <w:b/>
        </w:rPr>
        <w:t xml:space="preserve"> </w:t>
      </w:r>
      <w:r>
        <w:rPr>
          <w:b/>
        </w:rPr>
        <w:t>2014</w:t>
      </w:r>
      <w:r w:rsidR="00816FD8">
        <w:rPr>
          <w:b/>
        </w:rPr>
        <w:t xml:space="preserve"> 16</w:t>
      </w:r>
      <w:r w:rsidR="00944368" w:rsidRPr="00320E92">
        <w:rPr>
          <w:b/>
        </w:rPr>
        <w:t xml:space="preserve"> h</w:t>
      </w:r>
    </w:p>
    <w:p w:rsidR="00944368" w:rsidRDefault="00944368" w:rsidP="00A729F5">
      <w:pPr>
        <w:jc w:val="both"/>
      </w:pPr>
    </w:p>
    <w:p w:rsidR="00944368" w:rsidRPr="00A95194" w:rsidRDefault="00944368" w:rsidP="00A729F5">
      <w:pPr>
        <w:jc w:val="both"/>
      </w:pPr>
      <w:r>
        <w:rPr>
          <w:b/>
        </w:rPr>
        <w:t xml:space="preserve">Élus présents : </w:t>
      </w:r>
      <w:r w:rsidR="00DF10EC" w:rsidRPr="00DF10EC">
        <w:t>Camille ADAMIEC</w:t>
      </w:r>
      <w:r w:rsidR="00DF10EC">
        <w:rPr>
          <w:b/>
        </w:rPr>
        <w:t xml:space="preserve">, </w:t>
      </w:r>
      <w:r w:rsidR="006A60E5" w:rsidRPr="006A60E5">
        <w:t>Alain AYERBE</w:t>
      </w:r>
      <w:r w:rsidR="006A60E5">
        <w:t>,</w:t>
      </w:r>
      <w:r w:rsidR="006A60E5" w:rsidRPr="006A60E5">
        <w:t xml:space="preserve"> </w:t>
      </w:r>
      <w:r w:rsidR="000B2D7E">
        <w:t xml:space="preserve"> Catherine DELCROIX, </w:t>
      </w:r>
      <w:r w:rsidR="006A60E5" w:rsidRPr="006A60E5">
        <w:t>Agnès CLERC RENAUD</w:t>
      </w:r>
      <w:r w:rsidR="006A60E5">
        <w:t>,</w:t>
      </w:r>
      <w:r w:rsidR="006A60E5" w:rsidRPr="006A60E5">
        <w:t xml:space="preserve"> </w:t>
      </w:r>
      <w:r w:rsidR="00AB263A">
        <w:t>Bé</w:t>
      </w:r>
      <w:r w:rsidR="006A60E5">
        <w:t xml:space="preserve">nédicte GERARD, </w:t>
      </w:r>
      <w:r w:rsidR="00A95194">
        <w:t xml:space="preserve">Pascal </w:t>
      </w:r>
      <w:proofErr w:type="gramStart"/>
      <w:r w:rsidR="00A95194">
        <w:t>HINTERMEYER ,</w:t>
      </w:r>
      <w:proofErr w:type="gramEnd"/>
      <w:r w:rsidR="00D14FFD">
        <w:t xml:space="preserve"> </w:t>
      </w:r>
      <w:r w:rsidR="00164557">
        <w:t xml:space="preserve">Anne-Sophie LAMINE, </w:t>
      </w:r>
      <w:r w:rsidR="00A95194">
        <w:t>Clarisse MAIGRET,</w:t>
      </w:r>
      <w:r w:rsidR="008817A1">
        <w:t xml:space="preserve"> </w:t>
      </w:r>
      <w:r w:rsidR="00DF10EC">
        <w:t>Thierry MISSBURGER</w:t>
      </w:r>
      <w:r w:rsidR="00164557">
        <w:t xml:space="preserve">, </w:t>
      </w:r>
      <w:r w:rsidR="00901FEC" w:rsidRPr="00A95194">
        <w:t>Denis MONNERIE</w:t>
      </w:r>
      <w:r w:rsidR="00A546A2" w:rsidRPr="00A95194">
        <w:t xml:space="preserve">, </w:t>
      </w:r>
      <w:r w:rsidR="000B2D7E" w:rsidRPr="000B2D7E">
        <w:t xml:space="preserve">Roland PFEFFERKORN, </w:t>
      </w:r>
      <w:r w:rsidRPr="00A95194">
        <w:t>Be</w:t>
      </w:r>
      <w:r w:rsidR="00573377" w:rsidRPr="00A95194">
        <w:t>r</w:t>
      </w:r>
      <w:r w:rsidR="002A43A6">
        <w:t>nard WOEHL, Virginie WOLFF, Frédéric BAUER.</w:t>
      </w:r>
    </w:p>
    <w:p w:rsidR="00A95194" w:rsidRPr="00A95194" w:rsidRDefault="00A95194" w:rsidP="00A729F5">
      <w:pPr>
        <w:jc w:val="both"/>
      </w:pPr>
    </w:p>
    <w:p w:rsidR="00164557" w:rsidRDefault="00944368" w:rsidP="00A729F5">
      <w:pPr>
        <w:jc w:val="both"/>
      </w:pPr>
      <w:r>
        <w:rPr>
          <w:b/>
        </w:rPr>
        <w:t>Élus excusés </w:t>
      </w:r>
      <w:r w:rsidR="0023590A">
        <w:t>:</w:t>
      </w:r>
      <w:r w:rsidR="001D3EF7">
        <w:t xml:space="preserve"> </w:t>
      </w:r>
      <w:r w:rsidR="00803F22" w:rsidRPr="00803F22">
        <w:t>Myriam KLINGER</w:t>
      </w:r>
      <w:r w:rsidR="00D14FFD">
        <w:t>, Perri</w:t>
      </w:r>
      <w:r w:rsidR="002A43A6">
        <w:t>ne MARX</w:t>
      </w:r>
      <w:r w:rsidR="008817A1">
        <w:t xml:space="preserve">, </w:t>
      </w:r>
      <w:proofErr w:type="spellStart"/>
      <w:r w:rsidR="0023590A">
        <w:t>Nalin</w:t>
      </w:r>
      <w:r w:rsidR="00235F5C">
        <w:t>i</w:t>
      </w:r>
      <w:proofErr w:type="spellEnd"/>
      <w:r w:rsidR="0059513C">
        <w:t xml:space="preserve"> FURST</w:t>
      </w:r>
      <w:r w:rsidR="006A60E5">
        <w:t xml:space="preserve">, </w:t>
      </w:r>
      <w:r w:rsidR="006A60E5" w:rsidRPr="006A60E5">
        <w:t>Marcel BAUER</w:t>
      </w:r>
      <w:r w:rsidR="00DF10EC">
        <w:t>.</w:t>
      </w:r>
    </w:p>
    <w:p w:rsidR="00A95194" w:rsidRPr="00164557" w:rsidRDefault="00944368" w:rsidP="00A729F5">
      <w:pPr>
        <w:jc w:val="both"/>
      </w:pPr>
      <w:r w:rsidRPr="00164557">
        <w:rPr>
          <w:b/>
        </w:rPr>
        <w:t>Élus absents :</w:t>
      </w:r>
      <w:r w:rsidR="00BE490E" w:rsidRPr="00164557">
        <w:t xml:space="preserve"> </w:t>
      </w:r>
      <w:proofErr w:type="spellStart"/>
      <w:r w:rsidR="003C0A47" w:rsidRPr="00164557">
        <w:t>I</w:t>
      </w:r>
      <w:r w:rsidR="00A256F5">
        <w:t>sil</w:t>
      </w:r>
      <w:proofErr w:type="spellEnd"/>
      <w:r w:rsidR="00A256F5">
        <w:t xml:space="preserve"> GACHET, Andrée</w:t>
      </w:r>
      <w:r w:rsidR="00BC27F1">
        <w:t xml:space="preserve"> BUCHMANN, </w:t>
      </w:r>
      <w:r w:rsidR="00A256F5">
        <w:t>Anna PAULITSCH.</w:t>
      </w:r>
    </w:p>
    <w:p w:rsidR="00A95194" w:rsidRPr="007B217D" w:rsidRDefault="00BE490E" w:rsidP="002A43A6">
      <w:r w:rsidRPr="007B217D">
        <w:rPr>
          <w:b/>
        </w:rPr>
        <w:t xml:space="preserve">Invités </w:t>
      </w:r>
      <w:r w:rsidR="00944368" w:rsidRPr="007B217D">
        <w:rPr>
          <w:b/>
        </w:rPr>
        <w:t>permanents :</w:t>
      </w:r>
      <w:r w:rsidR="003C0A47" w:rsidRPr="007B217D">
        <w:t xml:space="preserve"> Pat</w:t>
      </w:r>
      <w:r w:rsidR="008817A1">
        <w:t xml:space="preserve">rick </w:t>
      </w:r>
      <w:r w:rsidR="00DF10EC">
        <w:t xml:space="preserve">COLIN, </w:t>
      </w:r>
      <w:r w:rsidR="000B2D7E" w:rsidRPr="000B2D7E">
        <w:t>Catherine GRAEFFLY</w:t>
      </w:r>
      <w:r w:rsidR="002A43A6">
        <w:t>,</w:t>
      </w:r>
      <w:r w:rsidR="000B2D7E">
        <w:t xml:space="preserve"> </w:t>
      </w:r>
      <w:r w:rsidR="002A43A6">
        <w:t xml:space="preserve">Isabelle HAJEK, </w:t>
      </w:r>
      <w:r w:rsidR="000B2D7E">
        <w:t>Maurice WINTZ,</w:t>
      </w:r>
      <w:r w:rsidR="00A256F5">
        <w:t xml:space="preserve"> Didier BRETON.</w:t>
      </w:r>
    </w:p>
    <w:p w:rsidR="00A256F5" w:rsidRDefault="00944368" w:rsidP="00A729F5">
      <w:pPr>
        <w:jc w:val="both"/>
      </w:pPr>
      <w:r>
        <w:rPr>
          <w:b/>
        </w:rPr>
        <w:t>Invité permanent excusé :</w:t>
      </w:r>
      <w:r w:rsidR="000B2D7E">
        <w:t xml:space="preserve"> </w:t>
      </w:r>
      <w:r w:rsidR="000B2D7E" w:rsidRPr="000B2D7E">
        <w:t>HAMMAN Philippe</w:t>
      </w:r>
    </w:p>
    <w:p w:rsidR="00A95194" w:rsidRDefault="00A256F5" w:rsidP="00A729F5">
      <w:pPr>
        <w:jc w:val="both"/>
      </w:pPr>
      <w:r w:rsidRPr="00A256F5">
        <w:rPr>
          <w:b/>
        </w:rPr>
        <w:t>Invité permanent absent</w:t>
      </w:r>
      <w:r>
        <w:t> :</w:t>
      </w:r>
      <w:r w:rsidR="00BC27F1">
        <w:t xml:space="preserve"> N</w:t>
      </w:r>
      <w:r w:rsidR="00F962BF">
        <w:t xml:space="preserve">icolas AMADIO, </w:t>
      </w:r>
      <w:r w:rsidR="002A43A6">
        <w:t>Patrick WATIER.</w:t>
      </w:r>
    </w:p>
    <w:p w:rsidR="00A256F5" w:rsidRDefault="00A256F5" w:rsidP="00A729F5">
      <w:pPr>
        <w:jc w:val="both"/>
      </w:pPr>
    </w:p>
    <w:p w:rsidR="008817A1" w:rsidRPr="002A43A6" w:rsidRDefault="00944368" w:rsidP="00A729F5">
      <w:pPr>
        <w:jc w:val="both"/>
      </w:pPr>
      <w:r w:rsidRPr="00F60B71">
        <w:rPr>
          <w:b/>
        </w:rPr>
        <w:t>Ont donné procuration :</w:t>
      </w:r>
      <w:r w:rsidR="002A43A6">
        <w:rPr>
          <w:b/>
        </w:rPr>
        <w:t xml:space="preserve"> </w:t>
      </w:r>
      <w:proofErr w:type="spellStart"/>
      <w:r w:rsidR="002A43A6">
        <w:t>Nalini</w:t>
      </w:r>
      <w:proofErr w:type="spellEnd"/>
      <w:r w:rsidR="002A43A6">
        <w:t xml:space="preserve"> </w:t>
      </w:r>
      <w:r w:rsidR="00BB0C69">
        <w:t>FURST</w:t>
      </w:r>
      <w:r w:rsidR="00B2565D">
        <w:t xml:space="preserve"> </w:t>
      </w:r>
      <w:r w:rsidR="00845782" w:rsidRPr="00845782">
        <w:t>à</w:t>
      </w:r>
      <w:r w:rsidR="00B2565D">
        <w:rPr>
          <w:b/>
        </w:rPr>
        <w:t xml:space="preserve"> </w:t>
      </w:r>
      <w:r w:rsidR="002A43A6">
        <w:t xml:space="preserve">Clarisse </w:t>
      </w:r>
      <w:r w:rsidR="00BB0C69">
        <w:t>MAIGRET</w:t>
      </w:r>
      <w:r w:rsidR="002A43A6">
        <w:rPr>
          <w:b/>
        </w:rPr>
        <w:t xml:space="preserve"> ; </w:t>
      </w:r>
      <w:r w:rsidR="002A43A6" w:rsidRPr="002A43A6">
        <w:t xml:space="preserve">Myriam </w:t>
      </w:r>
      <w:r w:rsidR="00BB0C69" w:rsidRPr="002A43A6">
        <w:t>KLINGER</w:t>
      </w:r>
      <w:r w:rsidR="002A43A6" w:rsidRPr="002A43A6">
        <w:t xml:space="preserve"> à Pascal </w:t>
      </w:r>
      <w:r w:rsidR="00BB0C69" w:rsidRPr="002A43A6">
        <w:t>HINTERMEYER</w:t>
      </w:r>
      <w:r w:rsidR="002A43A6" w:rsidRPr="002A43A6">
        <w:t>.</w:t>
      </w:r>
    </w:p>
    <w:p w:rsidR="00A256F5" w:rsidRPr="002A43A6" w:rsidRDefault="00A256F5" w:rsidP="00A729F5">
      <w:pPr>
        <w:jc w:val="both"/>
      </w:pPr>
    </w:p>
    <w:p w:rsidR="00944368" w:rsidRDefault="00845782" w:rsidP="00A729F5">
      <w:pPr>
        <w:jc w:val="both"/>
      </w:pPr>
      <w:r>
        <w:t>La s</w:t>
      </w:r>
      <w:r w:rsidR="000B2D7E">
        <w:t>éance est ouverte à</w:t>
      </w:r>
      <w:r w:rsidR="00960438">
        <w:t xml:space="preserve"> 16 heures</w:t>
      </w:r>
      <w:r>
        <w:t>.</w:t>
      </w:r>
    </w:p>
    <w:p w:rsidR="00BE490E" w:rsidRDefault="00BE490E" w:rsidP="00A729F5">
      <w:pPr>
        <w:jc w:val="both"/>
      </w:pPr>
    </w:p>
    <w:p w:rsidR="00960438" w:rsidRDefault="00240A1A" w:rsidP="00A729F5">
      <w:pPr>
        <w:jc w:val="both"/>
      </w:pPr>
      <w:r>
        <w:t xml:space="preserve">M. </w:t>
      </w:r>
      <w:proofErr w:type="spellStart"/>
      <w:r>
        <w:t>Woehl</w:t>
      </w:r>
      <w:proofErr w:type="spellEnd"/>
      <w:r>
        <w:t xml:space="preserve"> accueille les membres </w:t>
      </w:r>
      <w:r w:rsidR="00960438">
        <w:t xml:space="preserve">du conseil et plus particulièrement M. </w:t>
      </w:r>
      <w:r w:rsidR="007A10F0">
        <w:t xml:space="preserve">Frédéric </w:t>
      </w:r>
      <w:r w:rsidR="00960438">
        <w:t>B</w:t>
      </w:r>
      <w:r>
        <w:t xml:space="preserve">auer </w:t>
      </w:r>
      <w:r w:rsidR="00960438">
        <w:t>personnalité extérieure nouvellement nommée. M. Bauer est directeur du CREAIA.</w:t>
      </w:r>
      <w:r w:rsidR="00BE490E" w:rsidRPr="00BE490E">
        <w:t xml:space="preserve"> </w:t>
      </w:r>
    </w:p>
    <w:p w:rsidR="00960438" w:rsidRDefault="00960438" w:rsidP="00A729F5">
      <w:pPr>
        <w:jc w:val="both"/>
      </w:pPr>
      <w:r>
        <w:t xml:space="preserve">M. </w:t>
      </w:r>
      <w:proofErr w:type="spellStart"/>
      <w:r>
        <w:t>Woehl</w:t>
      </w:r>
      <w:proofErr w:type="spellEnd"/>
      <w:r>
        <w:t xml:space="preserve"> </w:t>
      </w:r>
      <w:r w:rsidR="00BB0C69">
        <w:t>demande l’ajout</w:t>
      </w:r>
      <w:r w:rsidR="00F77504">
        <w:t xml:space="preserve"> </w:t>
      </w:r>
      <w:r w:rsidR="00BB0C69">
        <w:t xml:space="preserve">d’un point portant sur le budget de l’université </w:t>
      </w:r>
      <w:r w:rsidR="00845782">
        <w:t>à l’ordre du jour.</w:t>
      </w:r>
      <w:r w:rsidR="00A256F5">
        <w:t> </w:t>
      </w:r>
    </w:p>
    <w:p w:rsidR="00EB16F6" w:rsidRDefault="00EB16F6" w:rsidP="00DA5CEE">
      <w:pPr>
        <w:jc w:val="both"/>
      </w:pPr>
    </w:p>
    <w:p w:rsidR="00A81F72" w:rsidRDefault="00944368" w:rsidP="00A729F5">
      <w:pPr>
        <w:jc w:val="both"/>
        <w:rPr>
          <w:b/>
        </w:rPr>
      </w:pPr>
      <w:r w:rsidRPr="0012602A">
        <w:rPr>
          <w:b/>
        </w:rPr>
        <w:t>Ordre du jour du conseil :</w:t>
      </w:r>
    </w:p>
    <w:p w:rsidR="000B2D7E" w:rsidRPr="000B2D7E" w:rsidRDefault="000B2D7E" w:rsidP="000B2D7E">
      <w:pPr>
        <w:jc w:val="both"/>
        <w:rPr>
          <w:rFonts w:cs="Courier"/>
          <w:szCs w:val="26"/>
        </w:rPr>
      </w:pPr>
      <w:r w:rsidRPr="000B2D7E">
        <w:rPr>
          <w:rFonts w:cs="Courier"/>
          <w:szCs w:val="26"/>
        </w:rPr>
        <w:t>1.</w:t>
      </w:r>
      <w:r w:rsidRPr="000B2D7E">
        <w:rPr>
          <w:rFonts w:cs="Courier"/>
          <w:szCs w:val="26"/>
        </w:rPr>
        <w:tab/>
        <w:t>Approbation du PV du conseil du 7 novembre 2013</w:t>
      </w:r>
    </w:p>
    <w:p w:rsidR="00BB0C69" w:rsidRDefault="000B2D7E" w:rsidP="000B2D7E">
      <w:pPr>
        <w:jc w:val="both"/>
        <w:rPr>
          <w:rFonts w:cs="Courier"/>
          <w:szCs w:val="26"/>
        </w:rPr>
      </w:pPr>
      <w:r w:rsidRPr="000B2D7E">
        <w:rPr>
          <w:rFonts w:cs="Courier"/>
          <w:szCs w:val="26"/>
        </w:rPr>
        <w:t>2.</w:t>
      </w:r>
      <w:r w:rsidRPr="000B2D7E">
        <w:rPr>
          <w:rFonts w:cs="Courier"/>
          <w:szCs w:val="26"/>
        </w:rPr>
        <w:tab/>
        <w:t>Assistant de prévention : informations données par Laurent Muller</w:t>
      </w:r>
    </w:p>
    <w:p w:rsidR="000B2D7E" w:rsidRPr="000B2D7E" w:rsidRDefault="00BB0C69" w:rsidP="000B2D7E">
      <w:pPr>
        <w:jc w:val="both"/>
        <w:rPr>
          <w:rFonts w:cs="Courier"/>
          <w:szCs w:val="26"/>
        </w:rPr>
      </w:pPr>
      <w:r>
        <w:rPr>
          <w:rFonts w:cs="Courier"/>
          <w:szCs w:val="26"/>
        </w:rPr>
        <w:t>3a.</w:t>
      </w:r>
      <w:r>
        <w:rPr>
          <w:rFonts w:cs="Courier"/>
          <w:szCs w:val="26"/>
        </w:rPr>
        <w:tab/>
        <w:t>Point budget</w:t>
      </w:r>
    </w:p>
    <w:p w:rsidR="000B2D7E" w:rsidRPr="000B2D7E" w:rsidRDefault="000B2D7E" w:rsidP="000B2D7E">
      <w:pPr>
        <w:jc w:val="both"/>
        <w:rPr>
          <w:rFonts w:cs="Courier"/>
          <w:szCs w:val="26"/>
        </w:rPr>
      </w:pPr>
      <w:r w:rsidRPr="000B2D7E">
        <w:rPr>
          <w:rFonts w:cs="Courier"/>
          <w:szCs w:val="26"/>
        </w:rPr>
        <w:t>3</w:t>
      </w:r>
      <w:r w:rsidR="00BB0C69">
        <w:rPr>
          <w:rFonts w:cs="Courier"/>
          <w:szCs w:val="26"/>
        </w:rPr>
        <w:t>b</w:t>
      </w:r>
      <w:r w:rsidRPr="000B2D7E">
        <w:rPr>
          <w:rFonts w:cs="Courier"/>
          <w:szCs w:val="26"/>
        </w:rPr>
        <w:t>.</w:t>
      </w:r>
      <w:r w:rsidRPr="000B2D7E">
        <w:rPr>
          <w:rFonts w:cs="Courier"/>
          <w:szCs w:val="26"/>
        </w:rPr>
        <w:tab/>
        <w:t>Heures Complémentaires (dotation complémentaire ? référentiel ? EAD ?)</w:t>
      </w:r>
    </w:p>
    <w:p w:rsidR="000B2D7E" w:rsidRPr="000B2D7E" w:rsidRDefault="000B2D7E" w:rsidP="000B2D7E">
      <w:pPr>
        <w:jc w:val="both"/>
        <w:rPr>
          <w:rFonts w:cs="Courier"/>
          <w:szCs w:val="26"/>
        </w:rPr>
      </w:pPr>
      <w:r w:rsidRPr="000B2D7E">
        <w:rPr>
          <w:rFonts w:cs="Courier"/>
          <w:szCs w:val="26"/>
        </w:rPr>
        <w:t>4.</w:t>
      </w:r>
      <w:r w:rsidRPr="000B2D7E">
        <w:rPr>
          <w:rFonts w:cs="Courier"/>
          <w:szCs w:val="26"/>
        </w:rPr>
        <w:tab/>
        <w:t>Enseignements à faibles effectifs du second semestre</w:t>
      </w:r>
    </w:p>
    <w:p w:rsidR="000B2D7E" w:rsidRPr="000B2D7E" w:rsidRDefault="000B2D7E" w:rsidP="000B2D7E">
      <w:pPr>
        <w:jc w:val="both"/>
        <w:rPr>
          <w:rFonts w:cs="Courier"/>
          <w:szCs w:val="26"/>
        </w:rPr>
      </w:pPr>
      <w:r w:rsidRPr="000B2D7E">
        <w:rPr>
          <w:rFonts w:cs="Courier"/>
          <w:szCs w:val="26"/>
        </w:rPr>
        <w:t>5.</w:t>
      </w:r>
      <w:r w:rsidRPr="000B2D7E">
        <w:rPr>
          <w:rFonts w:cs="Courier"/>
          <w:szCs w:val="26"/>
        </w:rPr>
        <w:tab/>
        <w:t>Elaboration offre de formation 2014/2015</w:t>
      </w:r>
    </w:p>
    <w:p w:rsidR="000B2D7E" w:rsidRPr="000B2D7E" w:rsidRDefault="000B2D7E" w:rsidP="000B2D7E">
      <w:pPr>
        <w:jc w:val="both"/>
        <w:rPr>
          <w:rFonts w:cs="Courier"/>
          <w:szCs w:val="26"/>
        </w:rPr>
      </w:pPr>
      <w:r w:rsidRPr="000B2D7E">
        <w:rPr>
          <w:rFonts w:cs="Courier"/>
          <w:szCs w:val="26"/>
        </w:rPr>
        <w:t>6.</w:t>
      </w:r>
      <w:r w:rsidRPr="000B2D7E">
        <w:rPr>
          <w:rFonts w:cs="Courier"/>
          <w:szCs w:val="26"/>
        </w:rPr>
        <w:tab/>
        <w:t>Composition des comités de sélection</w:t>
      </w:r>
    </w:p>
    <w:p w:rsidR="000B2D7E" w:rsidRPr="000B2D7E" w:rsidRDefault="000B2D7E" w:rsidP="000B2D7E">
      <w:pPr>
        <w:jc w:val="both"/>
        <w:rPr>
          <w:rFonts w:cs="Courier"/>
          <w:szCs w:val="26"/>
        </w:rPr>
      </w:pPr>
      <w:r w:rsidRPr="000B2D7E">
        <w:rPr>
          <w:rFonts w:cs="Courier"/>
          <w:szCs w:val="26"/>
        </w:rPr>
        <w:t>7.</w:t>
      </w:r>
      <w:r w:rsidRPr="000B2D7E">
        <w:rPr>
          <w:rFonts w:cs="Courier"/>
          <w:szCs w:val="26"/>
        </w:rPr>
        <w:tab/>
        <w:t>Composition des jurys : jurys de semestre, d’année et de diplôme.</w:t>
      </w:r>
    </w:p>
    <w:p w:rsidR="000B2D7E" w:rsidRPr="000B2D7E" w:rsidRDefault="000B2D7E" w:rsidP="000B2D7E">
      <w:pPr>
        <w:jc w:val="both"/>
        <w:rPr>
          <w:rFonts w:cs="Courier"/>
          <w:szCs w:val="26"/>
        </w:rPr>
      </w:pPr>
      <w:r w:rsidRPr="000B2D7E">
        <w:rPr>
          <w:rFonts w:cs="Courier"/>
          <w:szCs w:val="26"/>
        </w:rPr>
        <w:t>8.</w:t>
      </w:r>
      <w:r w:rsidRPr="000B2D7E">
        <w:rPr>
          <w:rFonts w:cs="Courier"/>
          <w:szCs w:val="26"/>
        </w:rPr>
        <w:tab/>
        <w:t>Demandes d’investissements pédagogiques</w:t>
      </w:r>
    </w:p>
    <w:p w:rsidR="00816FD8" w:rsidRDefault="000B2D7E" w:rsidP="000B2D7E">
      <w:pPr>
        <w:jc w:val="both"/>
        <w:rPr>
          <w:rFonts w:cs="Courier"/>
          <w:szCs w:val="26"/>
        </w:rPr>
      </w:pPr>
      <w:r w:rsidRPr="000B2D7E">
        <w:rPr>
          <w:rFonts w:cs="Courier"/>
          <w:szCs w:val="26"/>
        </w:rPr>
        <w:t>9.</w:t>
      </w:r>
      <w:r w:rsidRPr="000B2D7E">
        <w:rPr>
          <w:rFonts w:cs="Courier"/>
          <w:szCs w:val="26"/>
        </w:rPr>
        <w:tab/>
        <w:t>Divers</w:t>
      </w:r>
    </w:p>
    <w:p w:rsidR="004108B8" w:rsidRDefault="004108B8" w:rsidP="000B2D7E">
      <w:pPr>
        <w:jc w:val="both"/>
        <w:rPr>
          <w:rFonts w:cs="Courier"/>
          <w:szCs w:val="26"/>
        </w:rPr>
      </w:pPr>
    </w:p>
    <w:p w:rsidR="000B2D7E" w:rsidRPr="00DB12F9" w:rsidRDefault="00DB12F9" w:rsidP="00DB12F9">
      <w:pPr>
        <w:jc w:val="both"/>
        <w:rPr>
          <w:rFonts w:cs="Courier"/>
          <w:b/>
          <w:szCs w:val="26"/>
        </w:rPr>
      </w:pPr>
      <w:r>
        <w:rPr>
          <w:rFonts w:cs="Courier"/>
          <w:b/>
          <w:szCs w:val="26"/>
        </w:rPr>
        <w:t xml:space="preserve">1. </w:t>
      </w:r>
      <w:r w:rsidR="00816FD8" w:rsidRPr="00DB12F9">
        <w:rPr>
          <w:rFonts w:cs="Courier"/>
          <w:b/>
          <w:szCs w:val="26"/>
        </w:rPr>
        <w:t>Approbation d</w:t>
      </w:r>
      <w:r w:rsidR="000B2D7E" w:rsidRPr="00DB12F9">
        <w:rPr>
          <w:rFonts w:cs="Courier"/>
          <w:b/>
          <w:szCs w:val="26"/>
        </w:rPr>
        <w:t>u PV du conseil du 7 novembre 2013</w:t>
      </w:r>
      <w:r w:rsidR="004108B8" w:rsidRPr="00DB12F9">
        <w:rPr>
          <w:rFonts w:cs="Courier"/>
          <w:b/>
          <w:szCs w:val="26"/>
        </w:rPr>
        <w:t> :</w:t>
      </w:r>
    </w:p>
    <w:p w:rsidR="00816FD8" w:rsidRPr="00EB3B35" w:rsidRDefault="008817A1" w:rsidP="00BB0C69">
      <w:pPr>
        <w:jc w:val="both"/>
        <w:rPr>
          <w:rFonts w:cs="Courier"/>
          <w:szCs w:val="26"/>
        </w:rPr>
      </w:pPr>
      <w:r w:rsidRPr="00EB3B35">
        <w:rPr>
          <w:rFonts w:cs="Courier"/>
          <w:szCs w:val="26"/>
        </w:rPr>
        <w:t>Le</w:t>
      </w:r>
      <w:r w:rsidR="000B2D7E" w:rsidRPr="00EB3B35">
        <w:rPr>
          <w:rFonts w:cs="Courier"/>
          <w:szCs w:val="26"/>
        </w:rPr>
        <w:t xml:space="preserve"> PV est</w:t>
      </w:r>
      <w:r w:rsidRPr="00EB3B35">
        <w:rPr>
          <w:rFonts w:cs="Courier"/>
          <w:szCs w:val="26"/>
        </w:rPr>
        <w:t xml:space="preserve"> approuvé</w:t>
      </w:r>
      <w:r w:rsidR="000B2D7E" w:rsidRPr="00EB3B35">
        <w:rPr>
          <w:rFonts w:cs="Courier"/>
          <w:szCs w:val="26"/>
        </w:rPr>
        <w:t xml:space="preserve"> à l’unanimité.</w:t>
      </w:r>
    </w:p>
    <w:p w:rsidR="007F213A" w:rsidRPr="007F213A" w:rsidRDefault="007F213A" w:rsidP="00BB0C69">
      <w:pPr>
        <w:rPr>
          <w:rFonts w:cs="Courier"/>
          <w:szCs w:val="26"/>
        </w:rPr>
      </w:pPr>
    </w:p>
    <w:p w:rsidR="000B2D7E" w:rsidRPr="00DB12F9" w:rsidRDefault="00DB12F9" w:rsidP="00DB12F9">
      <w:pPr>
        <w:jc w:val="both"/>
        <w:rPr>
          <w:rFonts w:cs="Courier"/>
          <w:b/>
          <w:szCs w:val="26"/>
        </w:rPr>
      </w:pPr>
      <w:r>
        <w:rPr>
          <w:rFonts w:cs="Courier"/>
          <w:b/>
          <w:szCs w:val="26"/>
        </w:rPr>
        <w:t xml:space="preserve">2. </w:t>
      </w:r>
      <w:r w:rsidR="000B2D7E" w:rsidRPr="00DB12F9">
        <w:rPr>
          <w:rFonts w:cs="Courier"/>
          <w:b/>
          <w:szCs w:val="26"/>
        </w:rPr>
        <w:t>Assistant de prévention : informations données par Laurent Muller :</w:t>
      </w:r>
    </w:p>
    <w:p w:rsidR="000B2D7E" w:rsidRDefault="000B2D7E" w:rsidP="00BB0C69">
      <w:pPr>
        <w:pStyle w:val="Paragraphedeliste"/>
        <w:ind w:left="0"/>
        <w:jc w:val="both"/>
        <w:rPr>
          <w:rFonts w:cs="Courier"/>
          <w:szCs w:val="26"/>
        </w:rPr>
      </w:pPr>
      <w:r>
        <w:rPr>
          <w:rFonts w:cs="Courier"/>
          <w:szCs w:val="26"/>
        </w:rPr>
        <w:t>M. Muller n’a pas</w:t>
      </w:r>
      <w:r w:rsidR="004108B8">
        <w:rPr>
          <w:rFonts w:cs="Courier"/>
          <w:szCs w:val="26"/>
        </w:rPr>
        <w:t xml:space="preserve"> pu</w:t>
      </w:r>
      <w:r>
        <w:rPr>
          <w:rFonts w:cs="Courier"/>
          <w:szCs w:val="26"/>
        </w:rPr>
        <w:t xml:space="preserve"> être présent ce jour. Il présentera ses actions dans le cadre de la prévention lors du prochain conseil de faculté.</w:t>
      </w:r>
    </w:p>
    <w:p w:rsidR="00BB0C69" w:rsidRDefault="00BB0C69" w:rsidP="00BB0C69">
      <w:pPr>
        <w:jc w:val="both"/>
        <w:rPr>
          <w:rFonts w:cs="Courier"/>
          <w:szCs w:val="26"/>
        </w:rPr>
      </w:pPr>
      <w:r>
        <w:rPr>
          <w:rFonts w:cs="Courier"/>
          <w:szCs w:val="26"/>
        </w:rPr>
        <w:tab/>
      </w:r>
    </w:p>
    <w:p w:rsidR="00BB0C69" w:rsidRPr="00AC6962" w:rsidRDefault="00BB0C69" w:rsidP="00BB0C69">
      <w:pPr>
        <w:jc w:val="both"/>
        <w:rPr>
          <w:rFonts w:cs="Courier"/>
          <w:b/>
          <w:szCs w:val="26"/>
        </w:rPr>
      </w:pPr>
      <w:r w:rsidRPr="00AC6962">
        <w:rPr>
          <w:rFonts w:cs="Courier"/>
          <w:b/>
          <w:szCs w:val="26"/>
        </w:rPr>
        <w:t>3a</w:t>
      </w:r>
      <w:r w:rsidR="00AC6962">
        <w:rPr>
          <w:rFonts w:cs="Courier"/>
          <w:b/>
          <w:szCs w:val="26"/>
        </w:rPr>
        <w:t>.</w:t>
      </w:r>
      <w:r w:rsidR="00C2586F">
        <w:rPr>
          <w:rFonts w:cs="Courier"/>
          <w:szCs w:val="26"/>
        </w:rPr>
        <w:tab/>
      </w:r>
      <w:r w:rsidR="00C2586F" w:rsidRPr="00AC6962">
        <w:rPr>
          <w:rFonts w:cs="Courier"/>
          <w:b/>
          <w:szCs w:val="26"/>
        </w:rPr>
        <w:t>Point budget</w:t>
      </w:r>
      <w:r w:rsidR="00AC6962">
        <w:rPr>
          <w:rFonts w:cs="Courier"/>
          <w:b/>
          <w:szCs w:val="26"/>
        </w:rPr>
        <w:t> :</w:t>
      </w:r>
    </w:p>
    <w:p w:rsidR="00C2586F" w:rsidRDefault="00C2586F" w:rsidP="00C2586F">
      <w:pPr>
        <w:jc w:val="both"/>
      </w:pPr>
      <w:r>
        <w:t xml:space="preserve">Monsieur </w:t>
      </w:r>
      <w:proofErr w:type="spellStart"/>
      <w:r>
        <w:t>Woehl</w:t>
      </w:r>
      <w:proofErr w:type="spellEnd"/>
      <w:r>
        <w:t xml:space="preserve"> rappelle la lettre envoyée par le Président </w:t>
      </w:r>
      <w:proofErr w:type="spellStart"/>
      <w:r>
        <w:t>Beretz</w:t>
      </w:r>
      <w:proofErr w:type="spellEnd"/>
      <w:r>
        <w:t xml:space="preserve"> à l’ensemble de l’Université : la notification pour 2014 n’intègre pas les 1,5% d’augmentation de la masse salariale attendus; ceci se traduit pour l’Université par une baisse de 3,8 millions d’euros. Ne voulant pas altérer une nouvelle fois la masse salariale, la présidence a </w:t>
      </w:r>
      <w:r>
        <w:lastRenderedPageBreak/>
        <w:t xml:space="preserve">décidé de </w:t>
      </w:r>
      <w:r w:rsidR="00E852E5">
        <w:t xml:space="preserve">ne mettre en place que 80%  des crédits de fonctionnement. </w:t>
      </w:r>
      <w:r>
        <w:t>Les dotation</w:t>
      </w:r>
      <w:r w:rsidR="00E852E5">
        <w:t>s des composantes ont donc</w:t>
      </w:r>
      <w:r>
        <w:t xml:space="preserve"> été revues à la baisse (-20%)</w:t>
      </w:r>
      <w:r w:rsidR="00E852E5">
        <w:t>, sous réserve d’une actualisation lors de la DBM de juin prochain</w:t>
      </w:r>
      <w:r>
        <w:t>.</w:t>
      </w:r>
    </w:p>
    <w:p w:rsidR="00C2586F" w:rsidRDefault="00E852E5" w:rsidP="00C2586F">
      <w:pPr>
        <w:jc w:val="both"/>
      </w:pPr>
      <w:r>
        <w:t xml:space="preserve">Il fait lecture d’une </w:t>
      </w:r>
      <w:r w:rsidR="00C2586F">
        <w:t>motion</w:t>
      </w:r>
      <w:r>
        <w:t xml:space="preserve"> du Conseil s’élevant contre cette décision qui va être déposée</w:t>
      </w:r>
      <w:r w:rsidR="00C2586F">
        <w:t>.</w:t>
      </w:r>
    </w:p>
    <w:p w:rsidR="00BB0C69" w:rsidRPr="00E852E5" w:rsidRDefault="00C2586F" w:rsidP="00BB0C69">
      <w:pPr>
        <w:jc w:val="both"/>
      </w:pPr>
      <w:r>
        <w:t xml:space="preserve">Des discussions s’engagent sur l’opportunité de prendre acte de cette baisse de moyens financiers. Le conseil vote </w:t>
      </w:r>
      <w:r w:rsidR="00E852E5">
        <w:t xml:space="preserve">à l’unanimité pour la motion et une nouvelle répartition des crédits prenant en compte les 80% de dotation </w:t>
      </w:r>
      <w:r>
        <w:t>sous réserve d’obtenir une notification supplémentaire lors de la DBM de juin prochain.</w:t>
      </w:r>
    </w:p>
    <w:p w:rsidR="000B2D7E" w:rsidRPr="000B2D7E" w:rsidRDefault="000B2D7E" w:rsidP="00BB0C69">
      <w:pPr>
        <w:jc w:val="both"/>
        <w:rPr>
          <w:rFonts w:cs="Courier"/>
          <w:szCs w:val="26"/>
        </w:rPr>
      </w:pPr>
    </w:p>
    <w:p w:rsidR="000B2D7E" w:rsidRPr="00AC6962" w:rsidRDefault="00BB0C69" w:rsidP="00BB0C69">
      <w:pPr>
        <w:jc w:val="both"/>
        <w:rPr>
          <w:rFonts w:cs="Courier"/>
          <w:b/>
          <w:szCs w:val="26"/>
        </w:rPr>
      </w:pPr>
      <w:r w:rsidRPr="00AC6962">
        <w:rPr>
          <w:rFonts w:cs="Courier"/>
          <w:b/>
          <w:szCs w:val="26"/>
        </w:rPr>
        <w:t>3b</w:t>
      </w:r>
      <w:r w:rsidR="00AC6962" w:rsidRPr="00AC6962">
        <w:rPr>
          <w:rFonts w:cs="Courier"/>
          <w:b/>
          <w:szCs w:val="26"/>
        </w:rPr>
        <w:t>.</w:t>
      </w:r>
      <w:r w:rsidR="00C2586F" w:rsidRPr="00AC6962">
        <w:rPr>
          <w:rFonts w:cs="Courier"/>
          <w:b/>
          <w:szCs w:val="26"/>
        </w:rPr>
        <w:t xml:space="preserve">     </w:t>
      </w:r>
      <w:r w:rsidR="00C2586F" w:rsidRPr="00AC6962">
        <w:rPr>
          <w:rFonts w:cs="Courier"/>
          <w:b/>
          <w:szCs w:val="26"/>
        </w:rPr>
        <w:tab/>
      </w:r>
      <w:r w:rsidR="000B2D7E" w:rsidRPr="00AC6962">
        <w:rPr>
          <w:rFonts w:cs="Courier"/>
          <w:b/>
          <w:szCs w:val="26"/>
        </w:rPr>
        <w:t>Heures Complémentaires (dotation complémentaire ? référentiel ? EAD ?) :</w:t>
      </w:r>
    </w:p>
    <w:p w:rsidR="000B2D7E" w:rsidRDefault="00F77504" w:rsidP="00BB0C69">
      <w:pPr>
        <w:pStyle w:val="Paragraphedeliste"/>
        <w:ind w:left="0"/>
        <w:jc w:val="both"/>
        <w:rPr>
          <w:rFonts w:cs="Courier"/>
          <w:szCs w:val="26"/>
        </w:rPr>
      </w:pPr>
      <w:r>
        <w:rPr>
          <w:rFonts w:cs="Courier"/>
          <w:szCs w:val="26"/>
        </w:rPr>
        <w:t>La dotation de HC est de 5200 heures. Ce</w:t>
      </w:r>
      <w:r w:rsidR="007040D6">
        <w:rPr>
          <w:rFonts w:cs="Courier"/>
          <w:szCs w:val="26"/>
        </w:rPr>
        <w:t>tte dotation est à ce jour</w:t>
      </w:r>
      <w:r w:rsidR="000F0A31">
        <w:rPr>
          <w:rFonts w:cs="Courier"/>
          <w:szCs w:val="26"/>
        </w:rPr>
        <w:t xml:space="preserve"> </w:t>
      </w:r>
      <w:r>
        <w:rPr>
          <w:rFonts w:cs="Courier"/>
          <w:szCs w:val="26"/>
        </w:rPr>
        <w:t xml:space="preserve">dépassée de </w:t>
      </w:r>
      <w:r w:rsidR="00BF601C">
        <w:rPr>
          <w:rFonts w:cs="Courier"/>
          <w:szCs w:val="26"/>
        </w:rPr>
        <w:t>716 H</w:t>
      </w:r>
      <w:r w:rsidR="007040D6">
        <w:rPr>
          <w:rFonts w:cs="Courier"/>
          <w:szCs w:val="26"/>
        </w:rPr>
        <w:t xml:space="preserve"> comme cela avait été arrêté lors du conseil de faculté de septembre dernier</w:t>
      </w:r>
      <w:r w:rsidR="00BF601C">
        <w:rPr>
          <w:rFonts w:cs="Courier"/>
          <w:szCs w:val="26"/>
        </w:rPr>
        <w:t xml:space="preserve">. M. </w:t>
      </w:r>
      <w:proofErr w:type="spellStart"/>
      <w:r w:rsidR="00BF601C">
        <w:rPr>
          <w:rFonts w:cs="Courier"/>
          <w:szCs w:val="26"/>
        </w:rPr>
        <w:t>Woehl</w:t>
      </w:r>
      <w:proofErr w:type="spellEnd"/>
      <w:r w:rsidR="00BF601C">
        <w:rPr>
          <w:rFonts w:cs="Courier"/>
          <w:szCs w:val="26"/>
        </w:rPr>
        <w:t xml:space="preserve"> va demander un rendez-vous auprès de Mme Vincent Directrice générale adjointe pour obtenir une dotation supplémentaire : à savoir 100 HETD pour la licence renforcée dans le cadre de l’IDEX (heures obtenues mais non données), 192H pour le poste d’ATER ministériel non reconduit et 192 heures pour le poste de Mme Nizard non remplacé. </w:t>
      </w:r>
    </w:p>
    <w:p w:rsidR="00BF601C" w:rsidRDefault="004359F8" w:rsidP="00BB0C69">
      <w:pPr>
        <w:pStyle w:val="Paragraphedeliste"/>
        <w:ind w:left="0"/>
        <w:jc w:val="both"/>
        <w:rPr>
          <w:rFonts w:cs="Courier"/>
          <w:szCs w:val="26"/>
        </w:rPr>
      </w:pPr>
      <w:r>
        <w:rPr>
          <w:rFonts w:cs="Courier"/>
          <w:szCs w:val="26"/>
        </w:rPr>
        <w:t>Comme convenu en conseil de Faculté de juillet dernier, l</w:t>
      </w:r>
      <w:r w:rsidR="00BF601C">
        <w:rPr>
          <w:rFonts w:cs="Courier"/>
          <w:szCs w:val="26"/>
        </w:rPr>
        <w:t>e dispositif de suspension de cours pour les effectifs d’étudiants à moins de 7 pour les licences et à moins de 5 étudiants pour les masters</w:t>
      </w:r>
      <w:r>
        <w:rPr>
          <w:rFonts w:cs="Courier"/>
          <w:szCs w:val="26"/>
        </w:rPr>
        <w:t xml:space="preserve"> est reconduit pour le second semestre</w:t>
      </w:r>
      <w:r w:rsidR="00BF601C">
        <w:rPr>
          <w:rFonts w:cs="Courier"/>
          <w:szCs w:val="26"/>
        </w:rPr>
        <w:t>.</w:t>
      </w:r>
    </w:p>
    <w:p w:rsidR="000B2D7E" w:rsidRPr="00BF601C" w:rsidRDefault="004359F8" w:rsidP="00BB0C69">
      <w:pPr>
        <w:pStyle w:val="Paragraphedeliste"/>
        <w:ind w:left="0"/>
        <w:jc w:val="both"/>
        <w:rPr>
          <w:rFonts w:cs="Courier"/>
          <w:szCs w:val="26"/>
        </w:rPr>
      </w:pPr>
      <w:r>
        <w:rPr>
          <w:rFonts w:cs="Courier"/>
          <w:szCs w:val="26"/>
        </w:rPr>
        <w:t>Deux autres disposition</w:t>
      </w:r>
      <w:r w:rsidR="00BF601C">
        <w:rPr>
          <w:rFonts w:cs="Courier"/>
          <w:szCs w:val="26"/>
        </w:rPr>
        <w:t>s sont mis</w:t>
      </w:r>
      <w:r>
        <w:rPr>
          <w:rFonts w:cs="Courier"/>
          <w:szCs w:val="26"/>
        </w:rPr>
        <w:t>es</w:t>
      </w:r>
      <w:r w:rsidR="00BF601C">
        <w:rPr>
          <w:rFonts w:cs="Courier"/>
          <w:szCs w:val="26"/>
        </w:rPr>
        <w:t xml:space="preserve"> en place : ponctionner le référentiel (904 HETD) à hauteur d’un tiers et récupérer 190 HETD au titre des enseignements à distance (EAD Sociologie et ethnologie).</w:t>
      </w:r>
      <w:r w:rsidR="000F0A31">
        <w:rPr>
          <w:rFonts w:cs="Courier"/>
          <w:szCs w:val="26"/>
        </w:rPr>
        <w:t xml:space="preserve"> Le conseil vote pour à l’unanimité.</w:t>
      </w:r>
    </w:p>
    <w:p w:rsidR="000B2D7E" w:rsidRPr="000B2D7E" w:rsidRDefault="000B2D7E" w:rsidP="00BB0C69">
      <w:pPr>
        <w:pStyle w:val="Paragraphedeliste"/>
        <w:ind w:left="0"/>
        <w:jc w:val="both"/>
        <w:rPr>
          <w:rFonts w:cs="Courier"/>
          <w:szCs w:val="26"/>
        </w:rPr>
      </w:pPr>
    </w:p>
    <w:p w:rsidR="000B2D7E" w:rsidRPr="00AC6962" w:rsidRDefault="00BB0C69" w:rsidP="00BB0C69">
      <w:pPr>
        <w:jc w:val="both"/>
        <w:rPr>
          <w:rFonts w:cs="Courier"/>
          <w:b/>
          <w:szCs w:val="26"/>
        </w:rPr>
      </w:pPr>
      <w:r w:rsidRPr="00AC6962">
        <w:rPr>
          <w:rFonts w:cs="Courier"/>
          <w:b/>
          <w:szCs w:val="26"/>
        </w:rPr>
        <w:t xml:space="preserve">4.  </w:t>
      </w:r>
      <w:r w:rsidR="000B2D7E" w:rsidRPr="00AC6962">
        <w:rPr>
          <w:rFonts w:cs="Courier"/>
          <w:b/>
          <w:szCs w:val="26"/>
        </w:rPr>
        <w:t>Enseignements à faibles effectifs du second semestre :</w:t>
      </w:r>
    </w:p>
    <w:p w:rsidR="00960438" w:rsidRPr="00960438" w:rsidRDefault="00BF601C" w:rsidP="00BB0C69">
      <w:pPr>
        <w:jc w:val="both"/>
        <w:rPr>
          <w:rFonts w:cs="Courier"/>
          <w:szCs w:val="26"/>
        </w:rPr>
      </w:pPr>
      <w:r>
        <w:rPr>
          <w:rFonts w:cs="Courier"/>
          <w:szCs w:val="26"/>
        </w:rPr>
        <w:t>Le bureau s’occupera de contacter</w:t>
      </w:r>
      <w:r w:rsidR="00960438">
        <w:rPr>
          <w:rFonts w:cs="Courier"/>
          <w:szCs w:val="26"/>
        </w:rPr>
        <w:t xml:space="preserve"> les enseignants dont les cours seront suspendus</w:t>
      </w:r>
      <w:r w:rsidR="007F213A">
        <w:rPr>
          <w:rFonts w:cs="Courier"/>
          <w:szCs w:val="26"/>
        </w:rPr>
        <w:t xml:space="preserve"> au second semestre</w:t>
      </w:r>
      <w:r w:rsidR="00960438">
        <w:rPr>
          <w:rFonts w:cs="Courier"/>
          <w:szCs w:val="26"/>
        </w:rPr>
        <w:t xml:space="preserve"> suite aux effectifs d’</w:t>
      </w:r>
      <w:r w:rsidR="007F213A">
        <w:rPr>
          <w:rFonts w:cs="Courier"/>
          <w:szCs w:val="26"/>
        </w:rPr>
        <w:t>étudiants</w:t>
      </w:r>
      <w:r w:rsidR="00960438">
        <w:rPr>
          <w:rFonts w:cs="Courier"/>
          <w:szCs w:val="26"/>
        </w:rPr>
        <w:t xml:space="preserve"> trop fa</w:t>
      </w:r>
      <w:r w:rsidR="007F213A">
        <w:rPr>
          <w:rFonts w:cs="Courier"/>
          <w:szCs w:val="26"/>
        </w:rPr>
        <w:t>i</w:t>
      </w:r>
      <w:r w:rsidR="00960438">
        <w:rPr>
          <w:rFonts w:cs="Courier"/>
          <w:szCs w:val="26"/>
        </w:rPr>
        <w:t xml:space="preserve">ble : la </w:t>
      </w:r>
      <w:r w:rsidR="007F213A">
        <w:rPr>
          <w:rFonts w:cs="Courier"/>
          <w:szCs w:val="26"/>
        </w:rPr>
        <w:t>barre</w:t>
      </w:r>
      <w:r w:rsidR="00960438">
        <w:rPr>
          <w:rFonts w:cs="Courier"/>
          <w:szCs w:val="26"/>
        </w:rPr>
        <w:t xml:space="preserve"> de 7 </w:t>
      </w:r>
      <w:r w:rsidR="007F213A">
        <w:rPr>
          <w:rFonts w:cs="Courier"/>
          <w:szCs w:val="26"/>
        </w:rPr>
        <w:t>étudiants</w:t>
      </w:r>
      <w:r w:rsidR="00960438">
        <w:rPr>
          <w:rFonts w:cs="Courier"/>
          <w:szCs w:val="26"/>
        </w:rPr>
        <w:t xml:space="preserve"> est </w:t>
      </w:r>
      <w:r w:rsidR="00BB0C69">
        <w:rPr>
          <w:rFonts w:cs="Courier"/>
          <w:szCs w:val="26"/>
        </w:rPr>
        <w:t>rappelée</w:t>
      </w:r>
      <w:r w:rsidR="00960438">
        <w:rPr>
          <w:rFonts w:cs="Courier"/>
          <w:szCs w:val="26"/>
        </w:rPr>
        <w:t xml:space="preserve"> pour les licences et  de 5 </w:t>
      </w:r>
      <w:r w:rsidR="007F213A">
        <w:rPr>
          <w:rFonts w:cs="Courier"/>
          <w:szCs w:val="26"/>
        </w:rPr>
        <w:t>étudiants</w:t>
      </w:r>
      <w:r w:rsidR="00960438">
        <w:rPr>
          <w:rFonts w:cs="Courier"/>
          <w:szCs w:val="26"/>
        </w:rPr>
        <w:t xml:space="preserve"> pour les masters.</w:t>
      </w:r>
    </w:p>
    <w:p w:rsidR="00BF601C" w:rsidRPr="000B2D7E" w:rsidRDefault="00BF601C" w:rsidP="00BB0C69">
      <w:pPr>
        <w:pStyle w:val="Paragraphedeliste"/>
        <w:ind w:left="0"/>
        <w:jc w:val="both"/>
        <w:rPr>
          <w:rFonts w:cs="Courier"/>
          <w:szCs w:val="26"/>
        </w:rPr>
      </w:pPr>
    </w:p>
    <w:p w:rsidR="000B2D7E" w:rsidRPr="00AC6962" w:rsidRDefault="00DB12F9" w:rsidP="00AC6962">
      <w:pPr>
        <w:pStyle w:val="Paragraphedeliste"/>
        <w:ind w:left="0"/>
        <w:jc w:val="both"/>
        <w:rPr>
          <w:rFonts w:cs="Courier"/>
          <w:b/>
          <w:szCs w:val="26"/>
        </w:rPr>
      </w:pPr>
      <w:r>
        <w:rPr>
          <w:rFonts w:cs="Courier"/>
          <w:b/>
          <w:szCs w:val="26"/>
        </w:rPr>
        <w:t>5</w:t>
      </w:r>
      <w:r w:rsidR="00AC6962">
        <w:rPr>
          <w:rFonts w:cs="Courier"/>
          <w:b/>
          <w:szCs w:val="26"/>
        </w:rPr>
        <w:t>.</w:t>
      </w:r>
      <w:r>
        <w:rPr>
          <w:rFonts w:cs="Courier"/>
          <w:b/>
          <w:szCs w:val="26"/>
        </w:rPr>
        <w:t xml:space="preserve"> </w:t>
      </w:r>
      <w:r w:rsidR="000B2D7E" w:rsidRPr="00AC6962">
        <w:rPr>
          <w:rFonts w:cs="Courier"/>
          <w:b/>
          <w:szCs w:val="26"/>
        </w:rPr>
        <w:t>Elaboration offre de formation 2014/2015 :</w:t>
      </w:r>
    </w:p>
    <w:p w:rsidR="00960438" w:rsidRDefault="00BB0C69" w:rsidP="00BB0C69">
      <w:pPr>
        <w:jc w:val="both"/>
        <w:rPr>
          <w:rFonts w:cs="Courier"/>
          <w:szCs w:val="26"/>
        </w:rPr>
      </w:pPr>
      <w:r>
        <w:rPr>
          <w:rFonts w:cs="Courier"/>
          <w:szCs w:val="26"/>
        </w:rPr>
        <w:t>Cette offre de formation doit être revue à la baisse. Se pose en particulier la question de des effectifs et, partant, de l’organisation du</w:t>
      </w:r>
      <w:r w:rsidR="00960438">
        <w:rPr>
          <w:rFonts w:cs="Courier"/>
          <w:szCs w:val="26"/>
        </w:rPr>
        <w:t xml:space="preserve"> master de sociologie.</w:t>
      </w:r>
    </w:p>
    <w:p w:rsidR="00960438" w:rsidRPr="00960438" w:rsidRDefault="00960438" w:rsidP="00BB0C69">
      <w:pPr>
        <w:jc w:val="both"/>
        <w:rPr>
          <w:rFonts w:cs="Courier"/>
          <w:szCs w:val="26"/>
        </w:rPr>
      </w:pPr>
      <w:r>
        <w:rPr>
          <w:rFonts w:cs="Courier"/>
          <w:szCs w:val="26"/>
        </w:rPr>
        <w:t xml:space="preserve">Ce travail devra être mené dès </w:t>
      </w:r>
      <w:r w:rsidR="00BB0C69">
        <w:rPr>
          <w:rFonts w:cs="Courier"/>
          <w:szCs w:val="26"/>
        </w:rPr>
        <w:t xml:space="preserve">à présent </w:t>
      </w:r>
      <w:r>
        <w:rPr>
          <w:rFonts w:cs="Courier"/>
          <w:szCs w:val="26"/>
        </w:rPr>
        <w:t>pour pouvo</w:t>
      </w:r>
      <w:r w:rsidR="00C2586F">
        <w:rPr>
          <w:rFonts w:cs="Courier"/>
          <w:szCs w:val="26"/>
        </w:rPr>
        <w:t>ir être présenté au CFVU d’avril</w:t>
      </w:r>
      <w:r>
        <w:rPr>
          <w:rFonts w:cs="Courier"/>
          <w:szCs w:val="26"/>
        </w:rPr>
        <w:t>.</w:t>
      </w:r>
    </w:p>
    <w:p w:rsidR="000B2D7E" w:rsidRPr="000B2D7E" w:rsidRDefault="000B2D7E" w:rsidP="00BB0C69">
      <w:pPr>
        <w:pStyle w:val="Paragraphedeliste"/>
        <w:ind w:left="0"/>
        <w:jc w:val="both"/>
        <w:rPr>
          <w:rFonts w:cs="Courier"/>
          <w:szCs w:val="26"/>
        </w:rPr>
      </w:pPr>
    </w:p>
    <w:p w:rsidR="000B2D7E" w:rsidRPr="00AC6962" w:rsidRDefault="00DB12F9" w:rsidP="00AC6962">
      <w:pPr>
        <w:pStyle w:val="Paragraphedeliste"/>
        <w:ind w:left="0"/>
        <w:jc w:val="both"/>
        <w:rPr>
          <w:rFonts w:cs="Courier"/>
          <w:b/>
          <w:szCs w:val="26"/>
        </w:rPr>
      </w:pPr>
      <w:r>
        <w:rPr>
          <w:rFonts w:cs="Courier"/>
          <w:b/>
          <w:szCs w:val="26"/>
        </w:rPr>
        <w:t>6</w:t>
      </w:r>
      <w:r w:rsidR="00AC6962">
        <w:rPr>
          <w:rFonts w:cs="Courier"/>
          <w:b/>
          <w:szCs w:val="26"/>
        </w:rPr>
        <w:t xml:space="preserve">. </w:t>
      </w:r>
      <w:r w:rsidR="000B2D7E" w:rsidRPr="00AC6962">
        <w:rPr>
          <w:rFonts w:cs="Courier"/>
          <w:b/>
          <w:szCs w:val="26"/>
        </w:rPr>
        <w:t>Composition des comités de sélection :</w:t>
      </w:r>
    </w:p>
    <w:p w:rsidR="000B2D7E" w:rsidRDefault="000B2D7E" w:rsidP="00BB0C69">
      <w:pPr>
        <w:jc w:val="both"/>
        <w:rPr>
          <w:rFonts w:cs="Courier"/>
          <w:szCs w:val="26"/>
        </w:rPr>
      </w:pPr>
      <w:r>
        <w:rPr>
          <w:rFonts w:cs="Courier"/>
          <w:szCs w:val="26"/>
        </w:rPr>
        <w:t>Le calendrier des 3 comités de sélection est distribué aux membres du conseil.</w:t>
      </w:r>
    </w:p>
    <w:p w:rsidR="000B2D7E" w:rsidRPr="000B2D7E" w:rsidRDefault="000B2D7E" w:rsidP="00BB0C69">
      <w:pPr>
        <w:jc w:val="both"/>
        <w:rPr>
          <w:rFonts w:cs="Courier"/>
          <w:szCs w:val="26"/>
        </w:rPr>
      </w:pPr>
    </w:p>
    <w:p w:rsidR="000B2D7E" w:rsidRPr="00AC6962" w:rsidRDefault="00DB12F9" w:rsidP="00AC6962">
      <w:pPr>
        <w:pStyle w:val="Paragraphedeliste"/>
        <w:ind w:left="0"/>
        <w:jc w:val="both"/>
        <w:rPr>
          <w:rFonts w:cs="Courier"/>
          <w:b/>
          <w:szCs w:val="26"/>
        </w:rPr>
      </w:pPr>
      <w:r>
        <w:rPr>
          <w:rFonts w:cs="Courier"/>
          <w:b/>
          <w:szCs w:val="26"/>
        </w:rPr>
        <w:t>7</w:t>
      </w:r>
      <w:r w:rsidR="00AC6962">
        <w:rPr>
          <w:rFonts w:cs="Courier"/>
          <w:b/>
          <w:szCs w:val="26"/>
        </w:rPr>
        <w:t xml:space="preserve">. </w:t>
      </w:r>
      <w:r w:rsidR="000B2D7E" w:rsidRPr="00AC6962">
        <w:rPr>
          <w:rFonts w:cs="Courier"/>
          <w:b/>
          <w:szCs w:val="26"/>
        </w:rPr>
        <w:t>Composition des jurys : jurys de semestre, d’année et de diplôme :</w:t>
      </w:r>
    </w:p>
    <w:p w:rsidR="000B2D7E" w:rsidRPr="000B2D7E" w:rsidRDefault="000B2D7E" w:rsidP="00BB0C69">
      <w:pPr>
        <w:pStyle w:val="Paragraphedeliste"/>
        <w:ind w:left="0"/>
        <w:rPr>
          <w:rFonts w:cs="Courier"/>
          <w:szCs w:val="26"/>
        </w:rPr>
      </w:pPr>
      <w:r>
        <w:rPr>
          <w:rFonts w:cs="Courier"/>
          <w:szCs w:val="26"/>
        </w:rPr>
        <w:t>La nouvelle composition des jurys est distribué</w:t>
      </w:r>
      <w:r w:rsidR="00EB3B35">
        <w:rPr>
          <w:rFonts w:cs="Courier"/>
          <w:szCs w:val="26"/>
        </w:rPr>
        <w:t xml:space="preserve">e </w:t>
      </w:r>
      <w:r>
        <w:rPr>
          <w:rFonts w:cs="Courier"/>
          <w:szCs w:val="26"/>
        </w:rPr>
        <w:t xml:space="preserve"> aux membres du conseil.</w:t>
      </w:r>
    </w:p>
    <w:p w:rsidR="000B2D7E" w:rsidRPr="000B2D7E" w:rsidRDefault="000B2D7E" w:rsidP="00BB0C69">
      <w:pPr>
        <w:jc w:val="both"/>
        <w:rPr>
          <w:rFonts w:cs="Courier"/>
          <w:szCs w:val="26"/>
        </w:rPr>
      </w:pPr>
    </w:p>
    <w:p w:rsidR="000B2D7E" w:rsidRPr="00AC6962" w:rsidRDefault="00DB12F9" w:rsidP="00AC6962">
      <w:pPr>
        <w:jc w:val="both"/>
        <w:rPr>
          <w:rFonts w:cs="Courier"/>
          <w:b/>
          <w:szCs w:val="26"/>
        </w:rPr>
      </w:pPr>
      <w:r>
        <w:rPr>
          <w:rFonts w:cs="Courier"/>
          <w:b/>
          <w:szCs w:val="26"/>
        </w:rPr>
        <w:t>8</w:t>
      </w:r>
      <w:r w:rsidR="00AC6962">
        <w:rPr>
          <w:rFonts w:cs="Courier"/>
          <w:b/>
          <w:szCs w:val="26"/>
        </w:rPr>
        <w:t xml:space="preserve">. </w:t>
      </w:r>
      <w:r w:rsidR="000B2D7E" w:rsidRPr="00AC6962">
        <w:rPr>
          <w:rFonts w:cs="Courier"/>
          <w:b/>
          <w:szCs w:val="26"/>
        </w:rPr>
        <w:t>Demandes d’investissements pédagogiques :</w:t>
      </w:r>
    </w:p>
    <w:p w:rsidR="000B2D7E" w:rsidRPr="00EB3B35" w:rsidRDefault="00EB3B35" w:rsidP="00BB0C69">
      <w:pPr>
        <w:jc w:val="both"/>
        <w:rPr>
          <w:rFonts w:cs="Courier"/>
          <w:szCs w:val="26"/>
        </w:rPr>
      </w:pPr>
      <w:r w:rsidRPr="00EB3B35">
        <w:rPr>
          <w:rFonts w:cs="Courier"/>
          <w:szCs w:val="26"/>
        </w:rPr>
        <w:t>Aucune demande ne pourra être déposée à la Vice-</w:t>
      </w:r>
      <w:r w:rsidR="004108B8">
        <w:rPr>
          <w:rFonts w:cs="Courier"/>
          <w:szCs w:val="26"/>
        </w:rPr>
        <w:t>présidence en charge de c</w:t>
      </w:r>
      <w:r w:rsidR="00D14FFD">
        <w:rPr>
          <w:rFonts w:cs="Courier"/>
          <w:szCs w:val="26"/>
        </w:rPr>
        <w:t>e dossier pour cette année, faute de moyens.</w:t>
      </w:r>
    </w:p>
    <w:p w:rsidR="000B2D7E" w:rsidRPr="000B2D7E" w:rsidRDefault="000B2D7E" w:rsidP="00BB0C69">
      <w:pPr>
        <w:jc w:val="both"/>
        <w:rPr>
          <w:rFonts w:cs="Courier"/>
          <w:szCs w:val="26"/>
        </w:rPr>
      </w:pPr>
    </w:p>
    <w:p w:rsidR="000B2D7E" w:rsidRPr="00AC6962" w:rsidRDefault="00DB12F9" w:rsidP="00AC6962">
      <w:pPr>
        <w:jc w:val="both"/>
        <w:rPr>
          <w:rFonts w:cs="Courier"/>
          <w:b/>
          <w:szCs w:val="26"/>
        </w:rPr>
      </w:pPr>
      <w:r>
        <w:rPr>
          <w:rFonts w:cs="Courier"/>
          <w:b/>
          <w:szCs w:val="26"/>
        </w:rPr>
        <w:t>9</w:t>
      </w:r>
      <w:r w:rsidR="00AC6962">
        <w:rPr>
          <w:rFonts w:cs="Courier"/>
          <w:b/>
          <w:szCs w:val="26"/>
        </w:rPr>
        <w:t xml:space="preserve">. </w:t>
      </w:r>
      <w:r w:rsidR="000B2D7E" w:rsidRPr="00AC6962">
        <w:rPr>
          <w:rFonts w:cs="Courier"/>
          <w:b/>
          <w:szCs w:val="26"/>
        </w:rPr>
        <w:t>Divers :</w:t>
      </w:r>
    </w:p>
    <w:p w:rsidR="000B2D7E" w:rsidRPr="00BF601C" w:rsidRDefault="007F213A" w:rsidP="00C2586F">
      <w:pPr>
        <w:jc w:val="both"/>
        <w:rPr>
          <w:rFonts w:cs="Courier"/>
          <w:szCs w:val="26"/>
        </w:rPr>
      </w:pPr>
      <w:r w:rsidRPr="00BF601C">
        <w:rPr>
          <w:rFonts w:cs="Courier"/>
          <w:szCs w:val="26"/>
        </w:rPr>
        <w:t>Mme Maigret rappelle la journée des portes ouvertes du 15 mars prochain et les Journées d’Uni</w:t>
      </w:r>
      <w:r w:rsidR="00BF601C">
        <w:rPr>
          <w:rFonts w:cs="Courier"/>
          <w:szCs w:val="26"/>
        </w:rPr>
        <w:t>versité des 6 et 7 février 2014</w:t>
      </w:r>
    </w:p>
    <w:p w:rsidR="00C57485" w:rsidRPr="00C57485" w:rsidRDefault="00C57485" w:rsidP="00C57485">
      <w:pPr>
        <w:pStyle w:val="Paragraphedeliste"/>
        <w:rPr>
          <w:rFonts w:cs="Courier"/>
          <w:szCs w:val="26"/>
        </w:rPr>
      </w:pPr>
    </w:p>
    <w:p w:rsidR="005B2902" w:rsidRDefault="00C57485" w:rsidP="007A10F0">
      <w:pPr>
        <w:pStyle w:val="Paragraphedeliste"/>
        <w:rPr>
          <w:rFonts w:cs="Courier"/>
          <w:szCs w:val="26"/>
        </w:rPr>
      </w:pPr>
      <w:r w:rsidRPr="00C57485">
        <w:rPr>
          <w:rFonts w:cs="Courier"/>
          <w:szCs w:val="26"/>
        </w:rPr>
        <w:t>La</w:t>
      </w:r>
      <w:r w:rsidR="000B2D7E">
        <w:rPr>
          <w:rFonts w:cs="Courier"/>
          <w:szCs w:val="26"/>
        </w:rPr>
        <w:t xml:space="preserve"> séance est clôturée à</w:t>
      </w:r>
      <w:r w:rsidR="00240A1A">
        <w:rPr>
          <w:rFonts w:cs="Courier"/>
          <w:szCs w:val="26"/>
        </w:rPr>
        <w:t xml:space="preserve"> 18 heures.</w:t>
      </w:r>
    </w:p>
    <w:p w:rsidR="002A47D2" w:rsidRDefault="002A47D2" w:rsidP="007A10F0">
      <w:pPr>
        <w:pStyle w:val="Paragraphedeliste"/>
        <w:rPr>
          <w:rFonts w:cs="Courier"/>
          <w:szCs w:val="26"/>
        </w:rPr>
      </w:pPr>
    </w:p>
    <w:p w:rsidR="002A47D2" w:rsidRPr="00BF601C" w:rsidRDefault="002A47D2" w:rsidP="002A47D2">
      <w:pPr>
        <w:pStyle w:val="Paragraphedeliste"/>
        <w:rPr>
          <w:rFonts w:cs="Courier"/>
          <w:szCs w:val="26"/>
        </w:rPr>
      </w:pPr>
    </w:p>
    <w:tbl>
      <w:tblPr>
        <w:tblW w:w="0" w:type="auto"/>
        <w:tblLook w:val="01E0" w:firstRow="1" w:lastRow="1" w:firstColumn="1" w:lastColumn="1" w:noHBand="0" w:noVBand="0"/>
      </w:tblPr>
      <w:tblGrid>
        <w:gridCol w:w="2961"/>
        <w:gridCol w:w="2774"/>
        <w:gridCol w:w="3547"/>
      </w:tblGrid>
      <w:tr w:rsidR="002A47D2" w:rsidRPr="00300E9F" w:rsidTr="001514C3">
        <w:tc>
          <w:tcPr>
            <w:tcW w:w="3637" w:type="dxa"/>
            <w:shd w:val="clear" w:color="auto" w:fill="auto"/>
            <w:vAlign w:val="center"/>
          </w:tcPr>
          <w:p w:rsidR="002A47D2" w:rsidRPr="00300E9F" w:rsidRDefault="002A47D2" w:rsidP="001514C3">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color w:val="000000"/>
                <w:sz w:val="22"/>
                <w:szCs w:val="22"/>
                <w:lang w:eastAsia="fr-FR"/>
              </w:rPr>
              <w:t>Faculté</w:t>
            </w:r>
          </w:p>
          <w:p w:rsidR="002A47D2" w:rsidRPr="00300E9F" w:rsidRDefault="002A47D2" w:rsidP="001514C3">
            <w:pPr>
              <w:shd w:val="clear" w:color="auto" w:fill="FFFFFF"/>
              <w:spacing w:line="360" w:lineRule="auto"/>
              <w:ind w:firstLine="709"/>
              <w:jc w:val="both"/>
              <w:rPr>
                <w:rFonts w:ascii="Times New Roman" w:eastAsia="Times New Roman" w:hAnsi="Times New Roman"/>
                <w:b/>
                <w:color w:val="000000"/>
                <w:lang w:eastAsia="fr-FR"/>
              </w:rPr>
            </w:pPr>
            <w:r w:rsidRPr="00300E9F">
              <w:rPr>
                <w:rFonts w:ascii="Times New Roman" w:eastAsia="Times New Roman" w:hAnsi="Times New Roman"/>
                <w:b/>
                <w:color w:val="000000"/>
                <w:sz w:val="22"/>
                <w:szCs w:val="22"/>
                <w:lang w:eastAsia="fr-FR"/>
              </w:rPr>
              <w:t>des sciences sociales</w:t>
            </w:r>
          </w:p>
        </w:tc>
        <w:tc>
          <w:tcPr>
            <w:tcW w:w="3637" w:type="dxa"/>
            <w:shd w:val="clear" w:color="auto" w:fill="auto"/>
          </w:tcPr>
          <w:p w:rsidR="002A47D2" w:rsidRPr="00300E9F" w:rsidRDefault="002A47D2" w:rsidP="001514C3">
            <w:pPr>
              <w:shd w:val="clear" w:color="auto" w:fill="FFFFFF"/>
              <w:spacing w:line="360" w:lineRule="auto"/>
              <w:ind w:firstLine="709"/>
              <w:jc w:val="both"/>
              <w:rPr>
                <w:rFonts w:ascii="Times New Roman" w:eastAsia="Times New Roman" w:hAnsi="Times New Roman"/>
                <w:color w:val="000000"/>
                <w:lang w:eastAsia="fr-FR"/>
              </w:rPr>
            </w:pPr>
          </w:p>
        </w:tc>
        <w:tc>
          <w:tcPr>
            <w:tcW w:w="3638" w:type="dxa"/>
            <w:shd w:val="clear" w:color="auto" w:fill="auto"/>
          </w:tcPr>
          <w:p w:rsidR="002A47D2" w:rsidRPr="00300E9F" w:rsidRDefault="002A47D2" w:rsidP="001514C3">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noProof/>
                <w:color w:val="000000"/>
                <w:sz w:val="22"/>
                <w:szCs w:val="22"/>
                <w:lang w:eastAsia="fr-FR"/>
              </w:rPr>
              <w:drawing>
                <wp:inline distT="0" distB="0" distL="0" distR="0" wp14:anchorId="607EB32C" wp14:editId="77AC96DE">
                  <wp:extent cx="1943100" cy="1047750"/>
                  <wp:effectExtent l="0" t="0" r="0" b="0"/>
                  <wp:docPr id="1" name="Image 1" descr="logo-uds-couleur-800x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ds-couleur-800x4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047750"/>
                          </a:xfrm>
                          <a:prstGeom prst="rect">
                            <a:avLst/>
                          </a:prstGeom>
                          <a:noFill/>
                          <a:ln>
                            <a:noFill/>
                          </a:ln>
                        </pic:spPr>
                      </pic:pic>
                    </a:graphicData>
                  </a:graphic>
                </wp:inline>
              </w:drawing>
            </w:r>
          </w:p>
        </w:tc>
      </w:tr>
    </w:tbl>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color w:val="000000"/>
          <w:lang w:eastAsia="fr-FR"/>
        </w:rPr>
        <w:t>MOTION PRISE EN CONSEIL DE FACULTE REUNI LE 23 JANVIER 2014</w:t>
      </w: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color w:val="000000"/>
          <w:lang w:eastAsia="fr-FR"/>
        </w:rPr>
        <w:t>La direction de l’université a informé la Faculté des sciences sociales de la</w:t>
      </w:r>
      <w:r w:rsidRPr="00300E9F">
        <w:rPr>
          <w:rFonts w:ascii="Times New Roman" w:eastAsia="Times New Roman" w:hAnsi="Times New Roman"/>
          <w:bCs/>
          <w:color w:val="000000"/>
          <w:lang w:eastAsia="fr-FR"/>
        </w:rPr>
        <w:t> diminution de 20% des crédits affectés aux composantes</w:t>
      </w:r>
      <w:r w:rsidRPr="00300E9F">
        <w:rPr>
          <w:rFonts w:ascii="Times New Roman" w:eastAsia="Times New Roman" w:hAnsi="Times New Roman"/>
          <w:color w:val="000000"/>
          <w:lang w:eastAsia="fr-FR"/>
        </w:rPr>
        <w:t>. Cette décision est présentée comme la conséquence de la dotation d’Etat dont le montant est inférieur de 3,8M€ par rapport à celui qui a été inscrit au budget primitif 2014 adopté le 17 décembre par le CA. Cette décision aggrave considérablement de nombreuses autres mesures antérieures d’économie et met notre faculté dans une situation intenable.</w:t>
      </w: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color w:val="000000"/>
          <w:lang w:eastAsia="fr-FR"/>
        </w:rPr>
        <w:t xml:space="preserve">Nous demandons au président Alain </w:t>
      </w:r>
      <w:proofErr w:type="spellStart"/>
      <w:r w:rsidRPr="00300E9F">
        <w:rPr>
          <w:rFonts w:ascii="Times New Roman" w:eastAsia="Times New Roman" w:hAnsi="Times New Roman"/>
          <w:color w:val="000000"/>
          <w:lang w:eastAsia="fr-FR"/>
        </w:rPr>
        <w:t>Beretz</w:t>
      </w:r>
      <w:proofErr w:type="spellEnd"/>
      <w:r w:rsidRPr="00300E9F">
        <w:rPr>
          <w:rFonts w:ascii="Times New Roman" w:eastAsia="Times New Roman" w:hAnsi="Times New Roman"/>
          <w:color w:val="000000"/>
          <w:lang w:eastAsia="fr-FR"/>
        </w:rPr>
        <w:t xml:space="preserve"> de surseoir à cette décision prise. Nous souhaitons que d’autres pistes de réflexion et d’action soient examinées et de tout faire auprès du ministère pour contester cette notification de crédits et résoudre ainsi notre situation budgétaire critique.</w:t>
      </w: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color w:val="000000"/>
          <w:lang w:eastAsia="fr-FR"/>
        </w:rPr>
        <w:t xml:space="preserve">Nous ne pouvons prendre  aucune mesure de restriction budgétaire supplémentaire sans remettre en cause gravement le fonctionnement de la faculté, et plus particulièrement les conditions d’études et de travail.  </w:t>
      </w:r>
    </w:p>
    <w:p w:rsidR="002A47D2" w:rsidRPr="00300E9F" w:rsidRDefault="002A47D2" w:rsidP="002A47D2">
      <w:pPr>
        <w:shd w:val="clear" w:color="auto" w:fill="FFFFFF"/>
        <w:spacing w:line="360" w:lineRule="auto"/>
        <w:ind w:firstLine="709"/>
        <w:jc w:val="both"/>
        <w:rPr>
          <w:rFonts w:ascii="Times New Roman" w:eastAsia="Times New Roman" w:hAnsi="Times New Roman"/>
          <w:color w:val="000000"/>
          <w:lang w:eastAsia="fr-FR"/>
        </w:rPr>
      </w:pPr>
      <w:r w:rsidRPr="00300E9F">
        <w:rPr>
          <w:rFonts w:ascii="Times New Roman" w:eastAsia="Times New Roman" w:hAnsi="Times New Roman"/>
          <w:color w:val="000000"/>
          <w:lang w:eastAsia="fr-FR"/>
        </w:rPr>
        <w:t>Nous demandons instamment que la prochaine D</w:t>
      </w:r>
      <w:r w:rsidR="00F962BF">
        <w:rPr>
          <w:rFonts w:ascii="Times New Roman" w:eastAsia="Times New Roman" w:hAnsi="Times New Roman"/>
          <w:color w:val="000000"/>
          <w:lang w:eastAsia="fr-FR"/>
        </w:rPr>
        <w:t xml:space="preserve">écision </w:t>
      </w:r>
      <w:r w:rsidRPr="00300E9F">
        <w:rPr>
          <w:rFonts w:ascii="Times New Roman" w:eastAsia="Times New Roman" w:hAnsi="Times New Roman"/>
          <w:color w:val="000000"/>
          <w:lang w:eastAsia="fr-FR"/>
        </w:rPr>
        <w:t>B</w:t>
      </w:r>
      <w:r w:rsidR="00F962BF">
        <w:rPr>
          <w:rFonts w:ascii="Times New Roman" w:eastAsia="Times New Roman" w:hAnsi="Times New Roman"/>
          <w:color w:val="000000"/>
          <w:lang w:eastAsia="fr-FR"/>
        </w:rPr>
        <w:t xml:space="preserve">udgétaire </w:t>
      </w:r>
      <w:r w:rsidRPr="00300E9F">
        <w:rPr>
          <w:rFonts w:ascii="Times New Roman" w:eastAsia="Times New Roman" w:hAnsi="Times New Roman"/>
          <w:color w:val="000000"/>
          <w:lang w:eastAsia="fr-FR"/>
        </w:rPr>
        <w:t>M</w:t>
      </w:r>
      <w:r w:rsidR="00F962BF">
        <w:rPr>
          <w:rFonts w:ascii="Times New Roman" w:eastAsia="Times New Roman" w:hAnsi="Times New Roman"/>
          <w:color w:val="000000"/>
          <w:lang w:eastAsia="fr-FR"/>
        </w:rPr>
        <w:t>odificative</w:t>
      </w:r>
      <w:bookmarkStart w:id="0" w:name="_GoBack"/>
      <w:bookmarkEnd w:id="0"/>
      <w:r w:rsidRPr="00300E9F">
        <w:rPr>
          <w:rFonts w:ascii="Times New Roman" w:eastAsia="Times New Roman" w:hAnsi="Times New Roman"/>
          <w:color w:val="000000"/>
          <w:lang w:eastAsia="fr-FR"/>
        </w:rPr>
        <w:t xml:space="preserve"> rétablisse la dotation initiale.</w:t>
      </w:r>
    </w:p>
    <w:p w:rsidR="002A47D2" w:rsidRPr="00300E9F" w:rsidRDefault="002A47D2" w:rsidP="002A47D2">
      <w:pPr>
        <w:spacing w:after="200" w:line="276" w:lineRule="auto"/>
        <w:rPr>
          <w:rFonts w:ascii="Times New Roman" w:eastAsia="Calibri" w:hAnsi="Times New Roman"/>
        </w:rPr>
      </w:pPr>
    </w:p>
    <w:p w:rsidR="002A47D2" w:rsidRPr="00300E9F" w:rsidRDefault="002A47D2" w:rsidP="002A47D2">
      <w:pPr>
        <w:spacing w:after="200" w:line="276" w:lineRule="auto"/>
        <w:rPr>
          <w:rFonts w:ascii="Times New Roman" w:eastAsia="Calibri" w:hAnsi="Times New Roman"/>
        </w:rPr>
      </w:pPr>
    </w:p>
    <w:p w:rsidR="002A47D2" w:rsidRPr="00300E9F" w:rsidRDefault="002A47D2" w:rsidP="002A47D2">
      <w:pPr>
        <w:spacing w:after="200" w:line="276" w:lineRule="auto"/>
        <w:rPr>
          <w:rFonts w:ascii="Times New Roman" w:eastAsia="Calibri" w:hAnsi="Times New Roman"/>
        </w:rPr>
      </w:pP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t>Pour le Conseil</w:t>
      </w:r>
    </w:p>
    <w:p w:rsidR="002A47D2" w:rsidRPr="00300E9F" w:rsidRDefault="002A47D2" w:rsidP="002A47D2">
      <w:pPr>
        <w:spacing w:after="200" w:line="276" w:lineRule="auto"/>
        <w:rPr>
          <w:rFonts w:ascii="Times New Roman" w:eastAsia="Calibri" w:hAnsi="Times New Roman"/>
        </w:rPr>
      </w:pP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r>
      <w:r w:rsidRPr="00300E9F">
        <w:rPr>
          <w:rFonts w:ascii="Times New Roman" w:eastAsia="Calibri" w:hAnsi="Times New Roman"/>
        </w:rPr>
        <w:tab/>
        <w:t>Le Doyen</w:t>
      </w:r>
    </w:p>
    <w:p w:rsidR="002A47D2" w:rsidRDefault="002A47D2" w:rsidP="002A47D2">
      <w:pPr>
        <w:spacing w:after="200" w:line="276" w:lineRule="auto"/>
        <w:rPr>
          <w:rFonts w:ascii="Calibri" w:eastAsia="Calibri" w:hAnsi="Calibri"/>
          <w:b/>
          <w:sz w:val="22"/>
          <w:szCs w:val="22"/>
        </w:rPr>
      </w:pPr>
    </w:p>
    <w:p w:rsidR="00050A1B" w:rsidRDefault="00050A1B" w:rsidP="002A47D2">
      <w:pPr>
        <w:spacing w:after="200" w:line="276" w:lineRule="auto"/>
        <w:rPr>
          <w:rFonts w:ascii="Calibri" w:eastAsia="Calibri" w:hAnsi="Calibri"/>
          <w:b/>
          <w:sz w:val="22"/>
          <w:szCs w:val="22"/>
        </w:rPr>
      </w:pP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Faculté des sciences sociales</w:t>
      </w:r>
    </w:p>
    <w:p w:rsidR="002A47D2" w:rsidRPr="00300E9F" w:rsidRDefault="002A47D2" w:rsidP="002A47D2">
      <w:pPr>
        <w:spacing w:after="200" w:line="276" w:lineRule="auto"/>
        <w:rPr>
          <w:rFonts w:ascii="Calibri" w:eastAsia="Calibri" w:hAnsi="Calibri"/>
          <w:b/>
          <w:sz w:val="22"/>
          <w:szCs w:val="22"/>
        </w:rPr>
      </w:pPr>
    </w:p>
    <w:p w:rsidR="002A47D2" w:rsidRPr="002A47D2" w:rsidRDefault="002A47D2" w:rsidP="002A47D2">
      <w:pPr>
        <w:spacing w:after="200" w:line="276" w:lineRule="auto"/>
        <w:jc w:val="center"/>
        <w:rPr>
          <w:rFonts w:ascii="Calibri" w:eastAsia="Calibri" w:hAnsi="Calibri"/>
          <w:b/>
          <w:sz w:val="22"/>
          <w:szCs w:val="22"/>
        </w:rPr>
      </w:pPr>
      <w:r w:rsidRPr="00300E9F">
        <w:rPr>
          <w:rFonts w:ascii="Calibri" w:eastAsia="Calibri" w:hAnsi="Calibri"/>
          <w:b/>
          <w:sz w:val="22"/>
          <w:szCs w:val="22"/>
        </w:rPr>
        <w:t>CALENDRIER COMITES DE SELECTION CAMPAGNE 2014</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 xml:space="preserve">Poste 1427 MCF Sociologie quantitative </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1</w:t>
      </w:r>
      <w:r w:rsidRPr="00300E9F">
        <w:rPr>
          <w:rFonts w:ascii="Calibri" w:eastAsia="Calibri" w:hAnsi="Calibri"/>
          <w:b/>
          <w:sz w:val="22"/>
          <w:szCs w:val="22"/>
          <w:vertAlign w:val="superscript"/>
        </w:rPr>
        <w:t>ère</w:t>
      </w:r>
      <w:r w:rsidRPr="00300E9F">
        <w:rPr>
          <w:rFonts w:ascii="Calibri" w:eastAsia="Calibri" w:hAnsi="Calibri"/>
          <w:b/>
          <w:sz w:val="22"/>
          <w:szCs w:val="22"/>
        </w:rPr>
        <w:t xml:space="preserve"> réunion : MARDI 29 AVRIL salle 13h -18h salle 5314</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2</w:t>
      </w:r>
      <w:r w:rsidRPr="00300E9F">
        <w:rPr>
          <w:rFonts w:ascii="Calibri" w:eastAsia="Calibri" w:hAnsi="Calibri"/>
          <w:b/>
          <w:sz w:val="22"/>
          <w:szCs w:val="22"/>
          <w:vertAlign w:val="superscript"/>
        </w:rPr>
        <w:t>ème</w:t>
      </w:r>
      <w:r w:rsidRPr="00300E9F">
        <w:rPr>
          <w:rFonts w:ascii="Calibri" w:eastAsia="Calibri" w:hAnsi="Calibri"/>
          <w:b/>
          <w:sz w:val="22"/>
          <w:szCs w:val="22"/>
        </w:rPr>
        <w:t xml:space="preserve"> réunion : MARDI 13 MAI  heure ?          </w:t>
      </w:r>
      <w:proofErr w:type="gramStart"/>
      <w:r w:rsidRPr="00300E9F">
        <w:rPr>
          <w:rFonts w:ascii="Calibri" w:eastAsia="Calibri" w:hAnsi="Calibri"/>
          <w:b/>
          <w:sz w:val="22"/>
          <w:szCs w:val="22"/>
        </w:rPr>
        <w:t>salle</w:t>
      </w:r>
      <w:proofErr w:type="gramEnd"/>
      <w:r w:rsidRPr="00300E9F">
        <w:rPr>
          <w:rFonts w:ascii="Calibri" w:eastAsia="Calibri" w:hAnsi="Calibri"/>
          <w:b/>
          <w:sz w:val="22"/>
          <w:szCs w:val="22"/>
        </w:rPr>
        <w:t xml:space="preserve"> 5314</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 xml:space="preserve">Coordinateur : Didier Breton  Président : Philippe </w:t>
      </w:r>
      <w:proofErr w:type="spellStart"/>
      <w:r w:rsidRPr="00300E9F">
        <w:rPr>
          <w:rFonts w:ascii="Calibri" w:eastAsia="Calibri" w:hAnsi="Calibri"/>
          <w:sz w:val="22"/>
          <w:szCs w:val="22"/>
        </w:rPr>
        <w:t>Hamman</w:t>
      </w:r>
      <w:proofErr w:type="spellEnd"/>
    </w:p>
    <w:p w:rsidR="002A47D2" w:rsidRPr="00300E9F" w:rsidRDefault="002A47D2" w:rsidP="002A47D2">
      <w:pPr>
        <w:spacing w:after="200" w:line="276" w:lineRule="auto"/>
        <w:rPr>
          <w:rFonts w:ascii="Calibri" w:eastAsia="Calibri" w:hAnsi="Calibri"/>
          <w:sz w:val="22"/>
          <w:szCs w:val="22"/>
        </w:rPr>
      </w:pP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 xml:space="preserve">Poste 1607 MCF Sociologie des cultures et des religions </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1</w:t>
      </w:r>
      <w:r w:rsidRPr="00300E9F">
        <w:rPr>
          <w:rFonts w:ascii="Calibri" w:eastAsia="Calibri" w:hAnsi="Calibri"/>
          <w:b/>
          <w:sz w:val="22"/>
          <w:szCs w:val="22"/>
          <w:vertAlign w:val="superscript"/>
        </w:rPr>
        <w:t>ère</w:t>
      </w:r>
      <w:r w:rsidRPr="00300E9F">
        <w:rPr>
          <w:rFonts w:ascii="Calibri" w:eastAsia="Calibri" w:hAnsi="Calibri"/>
          <w:b/>
          <w:sz w:val="22"/>
          <w:szCs w:val="22"/>
        </w:rPr>
        <w:t xml:space="preserve"> réunion : MARDI 29 AVRIL  13h45 – 18h salle à la Misha</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 xml:space="preserve">2de réunion : LUNDI 12 MAI heure ? </w:t>
      </w:r>
      <w:proofErr w:type="gramStart"/>
      <w:r w:rsidRPr="00300E9F">
        <w:rPr>
          <w:rFonts w:ascii="Calibri" w:eastAsia="Calibri" w:hAnsi="Calibri"/>
          <w:b/>
          <w:sz w:val="22"/>
          <w:szCs w:val="22"/>
        </w:rPr>
        <w:t>salle</w:t>
      </w:r>
      <w:proofErr w:type="gramEnd"/>
      <w:r w:rsidRPr="00300E9F">
        <w:rPr>
          <w:rFonts w:ascii="Calibri" w:eastAsia="Calibri" w:hAnsi="Calibri"/>
          <w:b/>
          <w:sz w:val="22"/>
          <w:szCs w:val="22"/>
        </w:rPr>
        <w:t> ?</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 xml:space="preserve">Coordinateur : Anne-Sophie Lamine Président : Patrick </w:t>
      </w:r>
      <w:proofErr w:type="spellStart"/>
      <w:r w:rsidRPr="00300E9F">
        <w:rPr>
          <w:rFonts w:ascii="Calibri" w:eastAsia="Calibri" w:hAnsi="Calibri"/>
          <w:sz w:val="22"/>
          <w:szCs w:val="22"/>
        </w:rPr>
        <w:t>Watier</w:t>
      </w:r>
      <w:proofErr w:type="spellEnd"/>
    </w:p>
    <w:p w:rsidR="002A47D2" w:rsidRPr="00300E9F" w:rsidRDefault="002A47D2" w:rsidP="002A47D2">
      <w:pPr>
        <w:spacing w:after="200" w:line="276" w:lineRule="auto"/>
        <w:rPr>
          <w:rFonts w:ascii="Calibri" w:eastAsia="Calibri" w:hAnsi="Calibri"/>
          <w:sz w:val="22"/>
          <w:szCs w:val="22"/>
        </w:rPr>
      </w:pP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Poste 1657 PR Ethnologie générale</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1</w:t>
      </w:r>
      <w:r w:rsidRPr="00300E9F">
        <w:rPr>
          <w:rFonts w:ascii="Calibri" w:eastAsia="Calibri" w:hAnsi="Calibri"/>
          <w:b/>
          <w:sz w:val="22"/>
          <w:szCs w:val="22"/>
          <w:vertAlign w:val="superscript"/>
        </w:rPr>
        <w:t>ère</w:t>
      </w:r>
      <w:r w:rsidRPr="00300E9F">
        <w:rPr>
          <w:rFonts w:ascii="Calibri" w:eastAsia="Calibri" w:hAnsi="Calibri"/>
          <w:b/>
          <w:sz w:val="22"/>
          <w:szCs w:val="22"/>
        </w:rPr>
        <w:t xml:space="preserve"> Réunion LUNDI  12 MAI salle 5320 heure ?</w:t>
      </w:r>
    </w:p>
    <w:p w:rsidR="002A47D2" w:rsidRPr="00300E9F" w:rsidRDefault="002A47D2" w:rsidP="002A47D2">
      <w:pPr>
        <w:spacing w:after="200" w:line="276" w:lineRule="auto"/>
        <w:rPr>
          <w:rFonts w:ascii="Calibri" w:eastAsia="Calibri" w:hAnsi="Calibri"/>
          <w:b/>
          <w:sz w:val="22"/>
          <w:szCs w:val="22"/>
        </w:rPr>
      </w:pPr>
      <w:r w:rsidRPr="00300E9F">
        <w:rPr>
          <w:rFonts w:ascii="Calibri" w:eastAsia="Calibri" w:hAnsi="Calibri"/>
          <w:b/>
          <w:sz w:val="22"/>
          <w:szCs w:val="22"/>
        </w:rPr>
        <w:t>2de réunion : MARDI 20 MAI salle 5320 heure ?</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 xml:space="preserve">Coordinateur : Denis </w:t>
      </w:r>
      <w:proofErr w:type="spellStart"/>
      <w:r w:rsidRPr="00300E9F">
        <w:rPr>
          <w:rFonts w:ascii="Calibri" w:eastAsia="Calibri" w:hAnsi="Calibri"/>
          <w:sz w:val="22"/>
          <w:szCs w:val="22"/>
        </w:rPr>
        <w:t>Monnerie</w:t>
      </w:r>
      <w:proofErr w:type="spellEnd"/>
      <w:r w:rsidRPr="00300E9F">
        <w:rPr>
          <w:rFonts w:ascii="Calibri" w:eastAsia="Calibri" w:hAnsi="Calibri"/>
          <w:sz w:val="22"/>
          <w:szCs w:val="22"/>
        </w:rPr>
        <w:t xml:space="preserve">  Président : Denis </w:t>
      </w:r>
      <w:proofErr w:type="spellStart"/>
      <w:r w:rsidRPr="00300E9F">
        <w:rPr>
          <w:rFonts w:ascii="Calibri" w:eastAsia="Calibri" w:hAnsi="Calibri"/>
          <w:sz w:val="22"/>
          <w:szCs w:val="22"/>
        </w:rPr>
        <w:t>Monnerie</w:t>
      </w:r>
      <w:proofErr w:type="spellEnd"/>
    </w:p>
    <w:p w:rsidR="002A47D2" w:rsidRPr="00300E9F" w:rsidRDefault="002A47D2" w:rsidP="002A47D2">
      <w:pPr>
        <w:spacing w:after="200" w:line="276" w:lineRule="auto"/>
        <w:rPr>
          <w:rFonts w:ascii="Calibri" w:eastAsia="Calibri" w:hAnsi="Calibri"/>
          <w:sz w:val="22"/>
          <w:szCs w:val="22"/>
        </w:rPr>
      </w:pP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 xml:space="preserve">Le CS va examiner les compositions des comités le jeudi 6 février </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Le CA restreint délibère mi - février</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 xml:space="preserve">Galaxie sera </w:t>
      </w:r>
      <w:proofErr w:type="gramStart"/>
      <w:r w:rsidRPr="00300E9F">
        <w:rPr>
          <w:rFonts w:ascii="Calibri" w:eastAsia="Calibri" w:hAnsi="Calibri"/>
          <w:sz w:val="22"/>
          <w:szCs w:val="22"/>
        </w:rPr>
        <w:t>ouvert</w:t>
      </w:r>
      <w:proofErr w:type="gramEnd"/>
      <w:r w:rsidRPr="00300E9F">
        <w:rPr>
          <w:rFonts w:ascii="Calibri" w:eastAsia="Calibri" w:hAnsi="Calibri"/>
          <w:sz w:val="22"/>
          <w:szCs w:val="22"/>
        </w:rPr>
        <w:t xml:space="preserve"> du 27 février au 1</w:t>
      </w:r>
      <w:r w:rsidRPr="00300E9F">
        <w:rPr>
          <w:rFonts w:ascii="Calibri" w:eastAsia="Calibri" w:hAnsi="Calibri"/>
          <w:sz w:val="22"/>
          <w:szCs w:val="22"/>
          <w:vertAlign w:val="superscript"/>
        </w:rPr>
        <w:t>er</w:t>
      </w:r>
      <w:r w:rsidRPr="00300E9F">
        <w:rPr>
          <w:rFonts w:ascii="Calibri" w:eastAsia="Calibri" w:hAnsi="Calibri"/>
          <w:sz w:val="22"/>
          <w:szCs w:val="22"/>
        </w:rPr>
        <w:t xml:space="preserve"> avril</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 xml:space="preserve">Les dossiers des candidats seront  distribués dans </w:t>
      </w:r>
      <w:proofErr w:type="gramStart"/>
      <w:r w:rsidRPr="00300E9F">
        <w:rPr>
          <w:rFonts w:ascii="Calibri" w:eastAsia="Calibri" w:hAnsi="Calibri"/>
          <w:sz w:val="22"/>
          <w:szCs w:val="22"/>
        </w:rPr>
        <w:t>les composantes mi- avril</w:t>
      </w:r>
      <w:proofErr w:type="gramEnd"/>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Les réunions des comités se feront de la mi-avril au 23 mai 2014</w:t>
      </w:r>
    </w:p>
    <w:p w:rsidR="002A47D2" w:rsidRPr="00300E9F"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VENDREDI 23 mai : date limite retour DRH PV délibérations finales ainsi que les rapports</w:t>
      </w:r>
    </w:p>
    <w:p w:rsidR="002A47D2" w:rsidRPr="00300E9F" w:rsidRDefault="002A47D2" w:rsidP="002A47D2">
      <w:pPr>
        <w:spacing w:after="200" w:line="276" w:lineRule="auto"/>
        <w:rPr>
          <w:rFonts w:ascii="Calibri" w:eastAsia="Calibri" w:hAnsi="Calibri"/>
          <w:sz w:val="22"/>
          <w:szCs w:val="22"/>
        </w:rPr>
      </w:pPr>
    </w:p>
    <w:p w:rsidR="002A47D2" w:rsidRDefault="002A47D2" w:rsidP="002A47D2">
      <w:pPr>
        <w:spacing w:after="200" w:line="276" w:lineRule="auto"/>
        <w:rPr>
          <w:rFonts w:ascii="Calibri" w:eastAsia="Calibri" w:hAnsi="Calibri"/>
          <w:sz w:val="22"/>
          <w:szCs w:val="22"/>
        </w:rPr>
      </w:pPr>
      <w:r w:rsidRPr="00300E9F">
        <w:rPr>
          <w:rFonts w:ascii="Calibri" w:eastAsia="Calibri" w:hAnsi="Calibri"/>
          <w:sz w:val="22"/>
          <w:szCs w:val="22"/>
        </w:rPr>
        <w:t>Note :   vacances d’avril 21/04 au 27/04/2014</w:t>
      </w:r>
    </w:p>
    <w:p w:rsidR="003A73B6" w:rsidRDefault="003A73B6" w:rsidP="002A47D2">
      <w:pPr>
        <w:spacing w:after="200" w:line="276" w:lineRule="auto"/>
        <w:rPr>
          <w:rFonts w:ascii="Calibri" w:eastAsia="Calibri" w:hAnsi="Calibri"/>
          <w:sz w:val="22"/>
          <w:szCs w:val="22"/>
        </w:rPr>
      </w:pPr>
    </w:p>
    <w:p w:rsidR="003A73B6" w:rsidRPr="003A73B6" w:rsidRDefault="00F962BF" w:rsidP="003A73B6">
      <w:pPr>
        <w:tabs>
          <w:tab w:val="left" w:pos="4536"/>
          <w:tab w:val="left" w:pos="6379"/>
        </w:tabs>
        <w:overflowPunct w:val="0"/>
        <w:autoSpaceDE w:val="0"/>
        <w:autoSpaceDN w:val="0"/>
        <w:adjustRightInd w:val="0"/>
        <w:textAlignment w:val="baseline"/>
        <w:rPr>
          <w:rFonts w:ascii="Times New Roman" w:eastAsia="Times New Roman" w:hAnsi="Times New Roman"/>
          <w:sz w:val="20"/>
          <w:szCs w:val="20"/>
          <w:lang w:eastAsia="fr-FR"/>
        </w:rPr>
      </w:pPr>
      <w:r>
        <w:rPr>
          <w:rFonts w:ascii="Times New Roman" w:eastAsia="Times New Roman" w:hAnsi="Times New Roman"/>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120.45pt;margin-top:7.05pt;width:252pt;height:42pt;z-index:251659264" stroked="f">
            <v:textbox>
              <w:txbxContent>
                <w:p w:rsidR="003A73B6" w:rsidRPr="000712A0" w:rsidRDefault="003A73B6" w:rsidP="003A73B6">
                  <w:pPr>
                    <w:rPr>
                      <w:color w:val="808080"/>
                      <w:sz w:val="28"/>
                      <w:szCs w:val="28"/>
                    </w:rPr>
                  </w:pPr>
                  <w:r>
                    <w:rPr>
                      <w:color w:val="808080"/>
                      <w:sz w:val="28"/>
                      <w:szCs w:val="28"/>
                    </w:rPr>
                    <w:t>Faculté</w:t>
                  </w:r>
                  <w:r w:rsidRPr="000712A0">
                    <w:rPr>
                      <w:color w:val="808080"/>
                      <w:sz w:val="28"/>
                      <w:szCs w:val="28"/>
                    </w:rPr>
                    <w:t xml:space="preserve"> des Sciences Sociales</w:t>
                  </w:r>
                </w:p>
              </w:txbxContent>
            </v:textbox>
          </v:shape>
        </w:pict>
      </w:r>
      <w:r w:rsidR="003A73B6" w:rsidRPr="003A73B6">
        <w:rPr>
          <w:rFonts w:ascii="Times New Roman" w:eastAsia="Times New Roman" w:hAnsi="Times New Roman"/>
          <w:noProof/>
          <w:sz w:val="20"/>
          <w:szCs w:val="20"/>
          <w:lang w:eastAsia="fr-FR"/>
        </w:rPr>
        <w:drawing>
          <wp:inline distT="0" distB="0" distL="0" distR="0" wp14:anchorId="7D0FA99D" wp14:editId="5CEAD575">
            <wp:extent cx="1516380" cy="822960"/>
            <wp:effectExtent l="0" t="0" r="0" b="0"/>
            <wp:docPr id="2" name="Image 2" descr="logo-uds-couleur-800x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ds-couleur-800x4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822960"/>
                    </a:xfrm>
                    <a:prstGeom prst="rect">
                      <a:avLst/>
                    </a:prstGeom>
                    <a:noFill/>
                    <a:ln>
                      <a:noFill/>
                    </a:ln>
                  </pic:spPr>
                </pic:pic>
              </a:graphicData>
            </a:graphic>
          </wp:inline>
        </w:drawing>
      </w:r>
    </w:p>
    <w:p w:rsidR="003A73B6" w:rsidRPr="003A73B6" w:rsidRDefault="003A73B6" w:rsidP="003A73B6">
      <w:pPr>
        <w:tabs>
          <w:tab w:val="left" w:pos="4536"/>
          <w:tab w:val="left" w:pos="6379"/>
        </w:tabs>
        <w:overflowPunct w:val="0"/>
        <w:autoSpaceDE w:val="0"/>
        <w:autoSpaceDN w:val="0"/>
        <w:adjustRightInd w:val="0"/>
        <w:jc w:val="right"/>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Strasbourg, le </w:t>
      </w:r>
      <w:r w:rsidRPr="003A73B6">
        <w:rPr>
          <w:rFonts w:ascii="Times New Roman" w:eastAsia="Times New Roman" w:hAnsi="Times New Roman"/>
          <w:sz w:val="20"/>
          <w:szCs w:val="20"/>
          <w:lang w:eastAsia="fr-FR"/>
        </w:rPr>
        <w:fldChar w:fldCharType="begin"/>
      </w:r>
      <w:r w:rsidRPr="003A73B6">
        <w:rPr>
          <w:rFonts w:ascii="Times New Roman" w:eastAsia="Times New Roman" w:hAnsi="Times New Roman"/>
          <w:sz w:val="20"/>
          <w:szCs w:val="20"/>
          <w:lang w:eastAsia="fr-FR"/>
        </w:rPr>
        <w:instrText xml:space="preserve"> TIME \@ "d MMMM yyyy" </w:instrText>
      </w:r>
      <w:r w:rsidRPr="003A73B6">
        <w:rPr>
          <w:rFonts w:ascii="Times New Roman" w:eastAsia="Times New Roman" w:hAnsi="Times New Roman"/>
          <w:sz w:val="20"/>
          <w:szCs w:val="20"/>
          <w:lang w:eastAsia="fr-FR"/>
        </w:rPr>
        <w:fldChar w:fldCharType="separate"/>
      </w:r>
      <w:r w:rsidR="00F962BF">
        <w:rPr>
          <w:rFonts w:ascii="Times New Roman" w:eastAsia="Times New Roman" w:hAnsi="Times New Roman"/>
          <w:noProof/>
          <w:sz w:val="20"/>
          <w:szCs w:val="20"/>
          <w:lang w:eastAsia="fr-FR"/>
        </w:rPr>
        <w:t>7 mars 2014</w:t>
      </w:r>
      <w:r w:rsidRPr="003A73B6">
        <w:rPr>
          <w:rFonts w:ascii="Times New Roman" w:eastAsia="Times New Roman" w:hAnsi="Times New Roman"/>
          <w:sz w:val="20"/>
          <w:szCs w:val="20"/>
          <w:lang w:eastAsia="fr-FR"/>
        </w:rPr>
        <w:fldChar w:fldCharType="end"/>
      </w:r>
      <w:r w:rsidRPr="003A73B6">
        <w:rPr>
          <w:rFonts w:ascii="Times New Roman" w:eastAsia="Times New Roman" w:hAnsi="Times New Roman"/>
          <w:sz w:val="20"/>
          <w:szCs w:val="20"/>
          <w:lang w:eastAsia="fr-FR"/>
        </w:rPr>
        <w:t xml:space="preserve"> </w:t>
      </w:r>
    </w:p>
    <w:p w:rsidR="003A73B6" w:rsidRPr="003A73B6" w:rsidRDefault="003A73B6" w:rsidP="003A73B6">
      <w:pPr>
        <w:tabs>
          <w:tab w:val="left" w:pos="6379"/>
        </w:tabs>
        <w:overflowPunct w:val="0"/>
        <w:autoSpaceDE w:val="0"/>
        <w:autoSpaceDN w:val="0"/>
        <w:adjustRightInd w:val="0"/>
        <w:textAlignment w:val="baseline"/>
        <w:rPr>
          <w:rFonts w:ascii="Times New Roman" w:eastAsia="Times New Roman" w:hAnsi="Times New Roman"/>
          <w:sz w:val="20"/>
          <w:szCs w:val="20"/>
          <w:lang w:eastAsia="fr-FR"/>
        </w:rPr>
      </w:pPr>
    </w:p>
    <w:p w:rsidR="003A73B6" w:rsidRPr="003A73B6" w:rsidRDefault="003A73B6" w:rsidP="003A73B6">
      <w:pPr>
        <w:pBdr>
          <w:top w:val="single" w:sz="4" w:space="1" w:color="auto"/>
          <w:left w:val="single" w:sz="4" w:space="4" w:color="auto"/>
          <w:bottom w:val="single" w:sz="4" w:space="1" w:color="auto"/>
          <w:right w:val="single" w:sz="4" w:space="4" w:color="auto"/>
        </w:pBdr>
        <w:tabs>
          <w:tab w:val="left" w:pos="5103"/>
        </w:tabs>
        <w:overflowPunct w:val="0"/>
        <w:autoSpaceDE w:val="0"/>
        <w:autoSpaceDN w:val="0"/>
        <w:adjustRightInd w:val="0"/>
        <w:jc w:val="center"/>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COMPOSITION DES JURYS DE SEMESTRES et DE DIPLOMES</w:t>
      </w:r>
    </w:p>
    <w:p w:rsidR="003A73B6" w:rsidRPr="003A73B6" w:rsidRDefault="003A73B6" w:rsidP="003A73B6">
      <w:pPr>
        <w:pBdr>
          <w:top w:val="single" w:sz="4" w:space="1" w:color="auto"/>
          <w:left w:val="single" w:sz="4" w:space="4" w:color="auto"/>
          <w:bottom w:val="single" w:sz="4" w:space="1" w:color="auto"/>
          <w:right w:val="single" w:sz="4" w:space="4" w:color="auto"/>
        </w:pBdr>
        <w:tabs>
          <w:tab w:val="left" w:pos="5103"/>
        </w:tabs>
        <w:overflowPunct w:val="0"/>
        <w:autoSpaceDE w:val="0"/>
        <w:autoSpaceDN w:val="0"/>
        <w:adjustRightInd w:val="0"/>
        <w:jc w:val="center"/>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Session 2013/2014</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u w:val="single"/>
          <w:lang w:eastAsia="fr-FR"/>
        </w:rPr>
      </w:pP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JURY DE DIPLOME LICENCE</w:t>
      </w: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sz w:val="20"/>
          <w:szCs w:val="20"/>
          <w:lang w:eastAsia="fr-FR"/>
        </w:rPr>
      </w:pPr>
      <w:r w:rsidRPr="003A73B6">
        <w:rPr>
          <w:rFonts w:ascii="Times New Roman" w:eastAsia="Times New Roman" w:hAnsi="Times New Roman"/>
          <w:i/>
          <w:sz w:val="20"/>
          <w:szCs w:val="20"/>
          <w:lang w:eastAsia="fr-FR"/>
        </w:rPr>
        <w:t>Licence Mention Sciences Sociales en présentiel et EAD</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Nicoletta </w:t>
      </w:r>
      <w:proofErr w:type="spellStart"/>
      <w:r w:rsidRPr="003A73B6">
        <w:rPr>
          <w:rFonts w:ascii="Times New Roman" w:eastAsia="Times New Roman" w:hAnsi="Times New Roman"/>
          <w:smallCaps/>
          <w:sz w:val="20"/>
          <w:szCs w:val="20"/>
          <w:u w:val="single"/>
          <w:lang w:eastAsia="fr-FR"/>
        </w:rPr>
        <w:t>Diasio</w:t>
      </w:r>
      <w:proofErr w:type="spellEnd"/>
      <w:r w:rsidRPr="003A73B6">
        <w:rPr>
          <w:rFonts w:ascii="Times New Roman" w:eastAsia="Times New Roman" w:hAnsi="Times New Roman"/>
          <w:sz w:val="20"/>
          <w:szCs w:val="20"/>
          <w:u w:val="single"/>
          <w:lang w:eastAsia="fr-FR"/>
        </w:rPr>
        <w:t xml:space="preserve"> :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Bernard </w:t>
      </w:r>
      <w:proofErr w:type="spellStart"/>
      <w:r w:rsidRPr="003A73B6">
        <w:rPr>
          <w:rFonts w:ascii="Times New Roman" w:eastAsia="Times New Roman" w:hAnsi="Times New Roman"/>
          <w:smallCaps/>
          <w:sz w:val="20"/>
          <w:szCs w:val="20"/>
          <w:lang w:eastAsia="fr-FR"/>
        </w:rPr>
        <w:t>Woehl</w:t>
      </w:r>
      <w:proofErr w:type="spellEnd"/>
      <w:r w:rsidRPr="003A73B6">
        <w:rPr>
          <w:rFonts w:ascii="Times New Roman" w:eastAsia="Times New Roman" w:hAnsi="Times New Roman"/>
          <w:sz w:val="20"/>
          <w:szCs w:val="20"/>
          <w:lang w:eastAsia="fr-FR"/>
        </w:rPr>
        <w:t xml:space="preserve">, Philippe </w:t>
      </w:r>
      <w:proofErr w:type="spellStart"/>
      <w:r w:rsidRPr="003A73B6">
        <w:rPr>
          <w:rFonts w:ascii="Times New Roman" w:eastAsia="Times New Roman" w:hAnsi="Times New Roman"/>
          <w:smallCaps/>
          <w:sz w:val="20"/>
          <w:szCs w:val="20"/>
          <w:lang w:eastAsia="fr-FR"/>
        </w:rPr>
        <w:t>Hamman</w:t>
      </w:r>
      <w:proofErr w:type="spellEnd"/>
      <w:r w:rsidRPr="003A73B6">
        <w:rPr>
          <w:rFonts w:ascii="Times New Roman" w:eastAsia="Times New Roman" w:hAnsi="Times New Roman"/>
          <w:sz w:val="20"/>
          <w:szCs w:val="20"/>
          <w:lang w:eastAsia="fr-FR"/>
        </w:rPr>
        <w:t xml:space="preserve">, Jean-Daniel </w:t>
      </w:r>
      <w:r w:rsidRPr="003A73B6">
        <w:rPr>
          <w:rFonts w:ascii="Times New Roman" w:eastAsia="Times New Roman" w:hAnsi="Times New Roman"/>
          <w:smallCaps/>
          <w:sz w:val="20"/>
          <w:szCs w:val="20"/>
          <w:lang w:eastAsia="fr-FR"/>
        </w:rPr>
        <w:t>Boyer</w:t>
      </w:r>
      <w:r w:rsidRPr="003A73B6">
        <w:rPr>
          <w:rFonts w:ascii="Times New Roman" w:eastAsia="Times New Roman" w:hAnsi="Times New Roman"/>
          <w:sz w:val="20"/>
          <w:szCs w:val="20"/>
          <w:lang w:eastAsia="fr-FR"/>
        </w:rPr>
        <w:t xml:space="preserve">, Patrick </w:t>
      </w:r>
      <w:r w:rsidRPr="003A73B6">
        <w:rPr>
          <w:rFonts w:ascii="Times New Roman" w:eastAsia="Times New Roman" w:hAnsi="Times New Roman"/>
          <w:smallCaps/>
          <w:sz w:val="20"/>
          <w:szCs w:val="20"/>
          <w:lang w:eastAsia="fr-FR"/>
        </w:rPr>
        <w:t>Colin</w:t>
      </w:r>
      <w:r w:rsidRPr="003A73B6">
        <w:rPr>
          <w:rFonts w:ascii="Times New Roman" w:eastAsia="Times New Roman" w:hAnsi="Times New Roman"/>
          <w:sz w:val="20"/>
          <w:szCs w:val="20"/>
          <w:lang w:eastAsia="fr-FR"/>
        </w:rPr>
        <w:t xml:space="preserve">, Alain </w:t>
      </w:r>
      <w:proofErr w:type="spellStart"/>
      <w:r w:rsidRPr="003A73B6">
        <w:rPr>
          <w:rFonts w:ascii="Times New Roman" w:eastAsia="Times New Roman" w:hAnsi="Times New Roman"/>
          <w:smallCaps/>
          <w:sz w:val="20"/>
          <w:szCs w:val="20"/>
          <w:lang w:eastAsia="fr-FR"/>
        </w:rPr>
        <w:t>Ayerbe</w:t>
      </w:r>
      <w:proofErr w:type="spellEnd"/>
      <w:r w:rsidRPr="003A73B6">
        <w:rPr>
          <w:rFonts w:ascii="Times New Roman" w:eastAsia="Times New Roman" w:hAnsi="Times New Roman"/>
          <w:sz w:val="20"/>
          <w:szCs w:val="20"/>
          <w:lang w:eastAsia="fr-FR"/>
        </w:rPr>
        <w:t xml:space="preserve">, Pierre </w:t>
      </w:r>
      <w:r w:rsidRPr="003A73B6">
        <w:rPr>
          <w:rFonts w:ascii="Times New Roman" w:eastAsia="Times New Roman" w:hAnsi="Times New Roman"/>
          <w:smallCaps/>
          <w:sz w:val="20"/>
          <w:szCs w:val="20"/>
          <w:lang w:eastAsia="fr-FR"/>
        </w:rPr>
        <w:t>Le Roux,</w:t>
      </w:r>
      <w:r w:rsidRPr="003A73B6">
        <w:rPr>
          <w:rFonts w:ascii="Times New Roman" w:eastAsia="Times New Roman" w:hAnsi="Times New Roman"/>
          <w:sz w:val="20"/>
          <w:szCs w:val="20"/>
          <w:lang w:eastAsia="fr-FR"/>
        </w:rPr>
        <w:t xml:space="preserve"> Salomé </w:t>
      </w:r>
      <w:proofErr w:type="spellStart"/>
      <w:r w:rsidRPr="003A73B6">
        <w:rPr>
          <w:rFonts w:ascii="Times New Roman" w:eastAsia="Times New Roman" w:hAnsi="Times New Roman"/>
          <w:smallCaps/>
          <w:sz w:val="20"/>
          <w:szCs w:val="20"/>
          <w:lang w:eastAsia="fr-FR"/>
        </w:rPr>
        <w:t>Deboos</w:t>
      </w:r>
      <w:proofErr w:type="spellEnd"/>
      <w:r w:rsidRPr="003A73B6">
        <w:rPr>
          <w:rFonts w:ascii="Times New Roman" w:eastAsia="Times New Roman" w:hAnsi="Times New Roman"/>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JURY DES SEMESTRES</w:t>
      </w: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i/>
          <w:sz w:val="20"/>
          <w:szCs w:val="20"/>
          <w:lang w:eastAsia="fr-FR"/>
        </w:rPr>
      </w:pPr>
      <w:r w:rsidRPr="003A73B6">
        <w:rPr>
          <w:rFonts w:ascii="Times New Roman" w:eastAsia="Times New Roman" w:hAnsi="Times New Roman"/>
          <w:i/>
          <w:sz w:val="20"/>
          <w:szCs w:val="20"/>
          <w:lang w:eastAsia="fr-FR"/>
        </w:rPr>
        <w:t>Licence Mention Sciences Sociales 1</w:t>
      </w:r>
      <w:r w:rsidRPr="003A73B6">
        <w:rPr>
          <w:rFonts w:ascii="Times New Roman" w:eastAsia="Times New Roman" w:hAnsi="Times New Roman"/>
          <w:i/>
          <w:sz w:val="20"/>
          <w:szCs w:val="20"/>
          <w:vertAlign w:val="superscript"/>
          <w:lang w:eastAsia="fr-FR"/>
        </w:rPr>
        <w:t>ère</w:t>
      </w:r>
      <w:r w:rsidRPr="003A73B6">
        <w:rPr>
          <w:rFonts w:ascii="Times New Roman" w:eastAsia="Times New Roman" w:hAnsi="Times New Roman"/>
          <w:i/>
          <w:sz w:val="20"/>
          <w:szCs w:val="20"/>
          <w:lang w:eastAsia="fr-FR"/>
        </w:rPr>
        <w:t xml:space="preserve"> et 2</w:t>
      </w:r>
      <w:r w:rsidRPr="003A73B6">
        <w:rPr>
          <w:rFonts w:ascii="Times New Roman" w:eastAsia="Times New Roman" w:hAnsi="Times New Roman"/>
          <w:i/>
          <w:sz w:val="20"/>
          <w:szCs w:val="20"/>
          <w:vertAlign w:val="superscript"/>
          <w:lang w:eastAsia="fr-FR"/>
        </w:rPr>
        <w:t>ème</w:t>
      </w:r>
      <w:r w:rsidRPr="003A73B6">
        <w:rPr>
          <w:rFonts w:ascii="Times New Roman" w:eastAsia="Times New Roman" w:hAnsi="Times New Roman"/>
          <w:i/>
          <w:sz w:val="20"/>
          <w:szCs w:val="20"/>
          <w:lang w:eastAsia="fr-FR"/>
        </w:rPr>
        <w:t xml:space="preserve"> années et parcours renforcé</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Catherine </w:t>
      </w:r>
      <w:proofErr w:type="spellStart"/>
      <w:r w:rsidRPr="003A73B6">
        <w:rPr>
          <w:rFonts w:ascii="Times New Roman" w:eastAsia="Times New Roman" w:hAnsi="Times New Roman"/>
          <w:smallCaps/>
          <w:sz w:val="20"/>
          <w:szCs w:val="20"/>
          <w:u w:val="single"/>
          <w:lang w:eastAsia="fr-FR"/>
        </w:rPr>
        <w:t>Delcroix</w:t>
      </w:r>
      <w:proofErr w:type="spellEnd"/>
      <w:r w:rsidRPr="003A73B6">
        <w:rPr>
          <w:rFonts w:ascii="Times New Roman" w:eastAsia="Times New Roman" w:hAnsi="Times New Roman"/>
          <w:sz w:val="20"/>
          <w:szCs w:val="20"/>
          <w:u w:val="single"/>
          <w:lang w:eastAsia="fr-FR"/>
        </w:rPr>
        <w:t xml:space="preserve"> :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r w:rsidRPr="003A73B6">
        <w:rPr>
          <w:rFonts w:ascii="Times New Roman" w:eastAsia="Times New Roman" w:hAnsi="Times New Roman"/>
          <w:sz w:val="20"/>
          <w:szCs w:val="20"/>
          <w:lang w:eastAsia="fr-FR"/>
        </w:rPr>
        <w:t xml:space="preserve">M. Laurent </w:t>
      </w:r>
      <w:r w:rsidRPr="003A73B6">
        <w:rPr>
          <w:rFonts w:ascii="Times New Roman" w:eastAsia="Times New Roman" w:hAnsi="Times New Roman"/>
          <w:smallCaps/>
          <w:sz w:val="20"/>
          <w:szCs w:val="20"/>
          <w:lang w:eastAsia="fr-FR"/>
        </w:rPr>
        <w:t>Muller</w:t>
      </w:r>
      <w:r w:rsidRPr="003A73B6">
        <w:rPr>
          <w:rFonts w:ascii="Times New Roman" w:eastAsia="Times New Roman" w:hAnsi="Times New Roman"/>
          <w:sz w:val="20"/>
          <w:szCs w:val="20"/>
          <w:lang w:eastAsia="fr-FR"/>
        </w:rPr>
        <w:t xml:space="preserve">, Mme Laurence </w:t>
      </w:r>
      <w:proofErr w:type="spellStart"/>
      <w:r w:rsidRPr="003A73B6">
        <w:rPr>
          <w:rFonts w:ascii="Times New Roman" w:eastAsia="Times New Roman" w:hAnsi="Times New Roman"/>
          <w:smallCaps/>
          <w:sz w:val="20"/>
          <w:szCs w:val="20"/>
          <w:lang w:eastAsia="fr-FR"/>
        </w:rPr>
        <w:t>Granchamp</w:t>
      </w:r>
      <w:proofErr w:type="spellEnd"/>
      <w:r w:rsidRPr="003A73B6">
        <w:rPr>
          <w:rFonts w:ascii="Times New Roman" w:eastAsia="Times New Roman" w:hAnsi="Times New Roman"/>
          <w:sz w:val="20"/>
          <w:szCs w:val="20"/>
          <w:lang w:eastAsia="fr-FR"/>
        </w:rPr>
        <w:t xml:space="preserve">, M. Mohamed </w:t>
      </w:r>
      <w:proofErr w:type="spellStart"/>
      <w:r w:rsidRPr="003A73B6">
        <w:rPr>
          <w:rFonts w:ascii="Times New Roman" w:eastAsia="Times New Roman" w:hAnsi="Times New Roman"/>
          <w:smallCaps/>
          <w:sz w:val="20"/>
          <w:szCs w:val="20"/>
          <w:lang w:eastAsia="fr-FR"/>
        </w:rPr>
        <w:t>Ouardani</w:t>
      </w:r>
      <w:proofErr w:type="spellEnd"/>
      <w:r w:rsidRPr="003A73B6">
        <w:rPr>
          <w:rFonts w:ascii="Times New Roman" w:eastAsia="Times New Roman" w:hAnsi="Times New Roman"/>
          <w:smallCaps/>
          <w:sz w:val="20"/>
          <w:szCs w:val="20"/>
          <w:lang w:eastAsia="fr-FR"/>
        </w:rPr>
        <w:t xml:space="preserve">, M. </w:t>
      </w:r>
      <w:r w:rsidRPr="003A73B6">
        <w:rPr>
          <w:rFonts w:ascii="Times New Roman" w:eastAsia="Times New Roman" w:hAnsi="Times New Roman"/>
          <w:sz w:val="20"/>
          <w:szCs w:val="20"/>
          <w:lang w:eastAsia="fr-FR"/>
        </w:rPr>
        <w:t>Jean-Daniel</w:t>
      </w:r>
      <w:r w:rsidRPr="003A73B6">
        <w:rPr>
          <w:rFonts w:ascii="Times New Roman" w:eastAsia="Times New Roman" w:hAnsi="Times New Roman"/>
          <w:smallCaps/>
          <w:sz w:val="20"/>
          <w:szCs w:val="20"/>
          <w:lang w:eastAsia="fr-FR"/>
        </w:rPr>
        <w:t xml:space="preserve"> Boyer</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i/>
          <w:sz w:val="20"/>
          <w:szCs w:val="20"/>
          <w:lang w:eastAsia="fr-FR"/>
        </w:rPr>
      </w:pPr>
      <w:r w:rsidRPr="003A73B6">
        <w:rPr>
          <w:rFonts w:ascii="Times New Roman" w:eastAsia="Times New Roman" w:hAnsi="Times New Roman"/>
          <w:i/>
          <w:sz w:val="20"/>
          <w:szCs w:val="20"/>
          <w:lang w:eastAsia="fr-FR"/>
        </w:rPr>
        <w:t>Licence Mention Sciences Sociales parcours Sociologie</w:t>
      </w: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i/>
          <w:sz w:val="20"/>
          <w:szCs w:val="20"/>
          <w:lang w:eastAsia="fr-FR"/>
        </w:rPr>
      </w:pPr>
      <w:r w:rsidRPr="003A73B6">
        <w:rPr>
          <w:rFonts w:ascii="Times New Roman" w:eastAsia="Times New Roman" w:hAnsi="Times New Roman"/>
          <w:i/>
          <w:sz w:val="20"/>
          <w:szCs w:val="20"/>
          <w:lang w:eastAsia="fr-FR"/>
        </w:rPr>
        <w:t>Master Mention Sociologie 1</w:t>
      </w:r>
      <w:r w:rsidRPr="003A73B6">
        <w:rPr>
          <w:rFonts w:ascii="Times New Roman" w:eastAsia="Times New Roman" w:hAnsi="Times New Roman"/>
          <w:i/>
          <w:sz w:val="20"/>
          <w:szCs w:val="20"/>
          <w:vertAlign w:val="superscript"/>
          <w:lang w:eastAsia="fr-FR"/>
        </w:rPr>
        <w:t>ère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Nicoletta </w:t>
      </w:r>
      <w:proofErr w:type="spellStart"/>
      <w:r w:rsidRPr="003A73B6">
        <w:rPr>
          <w:rFonts w:ascii="Times New Roman" w:eastAsia="Times New Roman" w:hAnsi="Times New Roman"/>
          <w:smallCaps/>
          <w:sz w:val="20"/>
          <w:szCs w:val="20"/>
          <w:u w:val="single"/>
          <w:lang w:eastAsia="fr-FR"/>
        </w:rPr>
        <w:t>Diasio</w:t>
      </w:r>
      <w:proofErr w:type="spellEnd"/>
      <w:r w:rsidRPr="003A73B6">
        <w:rPr>
          <w:rFonts w:ascii="Times New Roman" w:eastAsia="Times New Roman" w:hAnsi="Times New Roman"/>
          <w:sz w:val="20"/>
          <w:szCs w:val="20"/>
          <w:u w:val="single"/>
          <w:lang w:eastAsia="fr-FR"/>
        </w:rPr>
        <w:t xml:space="preserve"> :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val="en-US" w:eastAsia="fr-FR"/>
        </w:rPr>
      </w:pPr>
      <w:r w:rsidRPr="003A73B6">
        <w:rPr>
          <w:rFonts w:ascii="Times New Roman" w:eastAsia="Times New Roman" w:hAnsi="Times New Roman"/>
          <w:sz w:val="20"/>
          <w:szCs w:val="20"/>
          <w:lang w:val="en-US" w:eastAsia="fr-FR"/>
        </w:rPr>
        <w:t xml:space="preserve">M. Maurice </w:t>
      </w:r>
      <w:proofErr w:type="spellStart"/>
      <w:r w:rsidRPr="003A73B6">
        <w:rPr>
          <w:rFonts w:ascii="Times New Roman" w:eastAsia="Times New Roman" w:hAnsi="Times New Roman"/>
          <w:smallCaps/>
          <w:sz w:val="20"/>
          <w:szCs w:val="20"/>
          <w:lang w:val="en-US" w:eastAsia="fr-FR"/>
        </w:rPr>
        <w:t>Wintz</w:t>
      </w:r>
      <w:proofErr w:type="spellEnd"/>
      <w:r w:rsidRPr="003A73B6">
        <w:rPr>
          <w:rFonts w:ascii="Times New Roman" w:eastAsia="Times New Roman" w:hAnsi="Times New Roman"/>
          <w:sz w:val="20"/>
          <w:szCs w:val="20"/>
          <w:lang w:val="en-US" w:eastAsia="fr-FR"/>
        </w:rPr>
        <w:t xml:space="preserve">, M. Bernard </w:t>
      </w:r>
      <w:proofErr w:type="spellStart"/>
      <w:r w:rsidRPr="003A73B6">
        <w:rPr>
          <w:rFonts w:ascii="Times New Roman" w:eastAsia="Times New Roman" w:hAnsi="Times New Roman"/>
          <w:smallCaps/>
          <w:sz w:val="20"/>
          <w:szCs w:val="20"/>
          <w:lang w:val="en-US" w:eastAsia="fr-FR"/>
        </w:rPr>
        <w:t>Woehl</w:t>
      </w:r>
      <w:proofErr w:type="spellEnd"/>
      <w:r w:rsidRPr="003A73B6">
        <w:rPr>
          <w:rFonts w:ascii="Times New Roman" w:eastAsia="Times New Roman" w:hAnsi="Times New Roman"/>
          <w:smallCaps/>
          <w:sz w:val="20"/>
          <w:szCs w:val="20"/>
          <w:lang w:val="en-US"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val="en-US"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smallCaps/>
          <w:sz w:val="20"/>
          <w:szCs w:val="20"/>
          <w:lang w:eastAsia="fr-FR"/>
        </w:rPr>
      </w:pPr>
      <w:r w:rsidRPr="003A73B6">
        <w:rPr>
          <w:rFonts w:ascii="Times New Roman" w:eastAsia="Times New Roman" w:hAnsi="Times New Roman"/>
          <w:i/>
          <w:sz w:val="20"/>
          <w:szCs w:val="20"/>
          <w:lang w:eastAsia="fr-FR"/>
        </w:rPr>
        <w:t>Licence Mention Sciences Sociales parcours Sociologie EAD</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bCs/>
          <w:iCs/>
          <w:sz w:val="20"/>
          <w:szCs w:val="20"/>
          <w:u w:val="single"/>
          <w:lang w:eastAsia="fr-FR"/>
        </w:rPr>
      </w:pPr>
      <w:r w:rsidRPr="003A73B6">
        <w:rPr>
          <w:rFonts w:ascii="Times New Roman" w:eastAsia="Times New Roman" w:hAnsi="Times New Roman"/>
          <w:bCs/>
          <w:iCs/>
          <w:smallCaps/>
          <w:sz w:val="20"/>
          <w:szCs w:val="20"/>
          <w:u w:val="single"/>
          <w:lang w:eastAsia="fr-FR"/>
        </w:rPr>
        <w:t xml:space="preserve">M. </w:t>
      </w:r>
      <w:r w:rsidRPr="003A73B6">
        <w:rPr>
          <w:rFonts w:ascii="Times New Roman" w:eastAsia="Times New Roman" w:hAnsi="Times New Roman"/>
          <w:bCs/>
          <w:iCs/>
          <w:sz w:val="20"/>
          <w:szCs w:val="20"/>
          <w:u w:val="single"/>
          <w:lang w:eastAsia="fr-FR"/>
        </w:rPr>
        <w:t>Philippe</w:t>
      </w:r>
      <w:r w:rsidRPr="003A73B6">
        <w:rPr>
          <w:rFonts w:ascii="Times New Roman" w:eastAsia="Times New Roman" w:hAnsi="Times New Roman"/>
          <w:bCs/>
          <w:iCs/>
          <w:smallCaps/>
          <w:sz w:val="20"/>
          <w:szCs w:val="20"/>
          <w:u w:val="single"/>
          <w:lang w:eastAsia="fr-FR"/>
        </w:rPr>
        <w:t xml:space="preserve"> </w:t>
      </w:r>
      <w:proofErr w:type="spellStart"/>
      <w:r w:rsidRPr="003A73B6">
        <w:rPr>
          <w:rFonts w:ascii="Times New Roman" w:eastAsia="Times New Roman" w:hAnsi="Times New Roman"/>
          <w:bCs/>
          <w:iCs/>
          <w:smallCaps/>
          <w:sz w:val="20"/>
          <w:szCs w:val="20"/>
          <w:u w:val="single"/>
          <w:lang w:eastAsia="fr-FR"/>
        </w:rPr>
        <w:t>Hamman</w:t>
      </w:r>
      <w:proofErr w:type="spellEnd"/>
      <w:r w:rsidRPr="003A73B6">
        <w:rPr>
          <w:rFonts w:ascii="Times New Roman" w:eastAsia="Times New Roman" w:hAnsi="Times New Roman"/>
          <w:bCs/>
          <w:iCs/>
          <w:sz w:val="20"/>
          <w:szCs w:val="20"/>
          <w:u w:val="single"/>
          <w:lang w:eastAsia="fr-FR"/>
        </w:rPr>
        <w:t> : Président</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bCs/>
          <w:iCs/>
          <w:smallCaps/>
          <w:sz w:val="20"/>
          <w:szCs w:val="20"/>
          <w:lang w:eastAsia="fr-FR"/>
        </w:rPr>
      </w:pPr>
      <w:r w:rsidRPr="003A73B6">
        <w:rPr>
          <w:rFonts w:ascii="Times New Roman" w:eastAsia="Times New Roman" w:hAnsi="Times New Roman"/>
          <w:bCs/>
          <w:iCs/>
          <w:sz w:val="20"/>
          <w:szCs w:val="20"/>
          <w:lang w:eastAsia="fr-FR"/>
        </w:rPr>
        <w:t xml:space="preserve">M. Patrick </w:t>
      </w:r>
      <w:r w:rsidRPr="003A73B6">
        <w:rPr>
          <w:rFonts w:ascii="Times New Roman" w:eastAsia="Times New Roman" w:hAnsi="Times New Roman"/>
          <w:bCs/>
          <w:iCs/>
          <w:smallCaps/>
          <w:sz w:val="20"/>
          <w:szCs w:val="20"/>
          <w:lang w:eastAsia="fr-FR"/>
        </w:rPr>
        <w:t>Colin</w:t>
      </w:r>
      <w:r w:rsidRPr="003A73B6">
        <w:rPr>
          <w:rFonts w:ascii="Times New Roman" w:eastAsia="Times New Roman" w:hAnsi="Times New Roman"/>
          <w:bCs/>
          <w:iCs/>
          <w:sz w:val="20"/>
          <w:szCs w:val="20"/>
          <w:lang w:eastAsia="fr-FR"/>
        </w:rPr>
        <w:t xml:space="preserve">, Mme </w:t>
      </w:r>
      <w:proofErr w:type="spellStart"/>
      <w:r w:rsidRPr="003A73B6">
        <w:rPr>
          <w:rFonts w:ascii="Times New Roman" w:eastAsia="Times New Roman" w:hAnsi="Times New Roman"/>
          <w:bCs/>
          <w:iCs/>
          <w:smallCaps/>
          <w:sz w:val="20"/>
          <w:szCs w:val="20"/>
          <w:lang w:eastAsia="fr-FR"/>
        </w:rPr>
        <w:t>Droesdal-Levillain</w:t>
      </w:r>
      <w:proofErr w:type="spellEnd"/>
      <w:r w:rsidRPr="003A73B6">
        <w:rPr>
          <w:rFonts w:ascii="Times New Roman" w:eastAsia="Times New Roman" w:hAnsi="Times New Roman"/>
          <w:bCs/>
          <w:iCs/>
          <w:smallCaps/>
          <w:sz w:val="20"/>
          <w:szCs w:val="20"/>
          <w:lang w:eastAsia="fr-FR"/>
        </w:rPr>
        <w:t xml:space="preserve">, </w:t>
      </w:r>
      <w:r w:rsidRPr="003A73B6">
        <w:rPr>
          <w:rFonts w:ascii="Times New Roman" w:eastAsia="Times New Roman" w:hAnsi="Times New Roman"/>
          <w:sz w:val="20"/>
          <w:szCs w:val="20"/>
          <w:lang w:eastAsia="fr-FR"/>
        </w:rPr>
        <w:t xml:space="preserve">M. Bernard </w:t>
      </w:r>
      <w:proofErr w:type="spellStart"/>
      <w:r w:rsidRPr="003A73B6">
        <w:rPr>
          <w:rFonts w:ascii="Times New Roman" w:eastAsia="Times New Roman" w:hAnsi="Times New Roman"/>
          <w:smallCaps/>
          <w:sz w:val="20"/>
          <w:szCs w:val="20"/>
          <w:lang w:eastAsia="fr-FR"/>
        </w:rPr>
        <w:t>Woehl</w:t>
      </w:r>
      <w:proofErr w:type="spellEnd"/>
      <w:r w:rsidRPr="003A73B6">
        <w:rPr>
          <w:rFonts w:ascii="Times New Roman" w:eastAsia="Times New Roman" w:hAnsi="Times New Roman"/>
          <w:bCs/>
          <w:iCs/>
          <w:smallCaps/>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Licence Mention Sciences Sociales parcours</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Sociologie, Médiation et Développement social »</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Myriam </w:t>
      </w:r>
      <w:r w:rsidRPr="003A73B6">
        <w:rPr>
          <w:rFonts w:ascii="Times New Roman" w:eastAsia="Times New Roman" w:hAnsi="Times New Roman"/>
          <w:smallCaps/>
          <w:sz w:val="20"/>
          <w:szCs w:val="20"/>
          <w:u w:val="single"/>
          <w:lang w:eastAsia="fr-FR"/>
        </w:rPr>
        <w:t>Klinger :</w:t>
      </w:r>
      <w:r w:rsidRPr="003A73B6">
        <w:rPr>
          <w:rFonts w:ascii="Times New Roman" w:eastAsia="Times New Roman" w:hAnsi="Times New Roman"/>
          <w:sz w:val="20"/>
          <w:szCs w:val="20"/>
          <w:u w:val="single"/>
          <w:lang w:eastAsia="fr-FR"/>
        </w:rPr>
        <w:t xml:space="preserve">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r w:rsidRPr="003A73B6">
        <w:rPr>
          <w:rFonts w:ascii="Times New Roman" w:eastAsia="Times New Roman" w:hAnsi="Times New Roman"/>
          <w:sz w:val="20"/>
          <w:szCs w:val="20"/>
          <w:lang w:eastAsia="fr-FR"/>
        </w:rPr>
        <w:t xml:space="preserve">M. Patrick </w:t>
      </w:r>
      <w:r w:rsidRPr="003A73B6">
        <w:rPr>
          <w:rFonts w:ascii="Times New Roman" w:eastAsia="Times New Roman" w:hAnsi="Times New Roman"/>
          <w:smallCaps/>
          <w:sz w:val="20"/>
          <w:szCs w:val="20"/>
          <w:lang w:eastAsia="fr-FR"/>
        </w:rPr>
        <w:t>Colin</w:t>
      </w:r>
      <w:r w:rsidRPr="003A73B6">
        <w:rPr>
          <w:rFonts w:ascii="Times New Roman" w:eastAsia="Times New Roman" w:hAnsi="Times New Roman"/>
          <w:sz w:val="20"/>
          <w:szCs w:val="20"/>
          <w:lang w:eastAsia="fr-FR"/>
        </w:rPr>
        <w:t xml:space="preserve">, M. Hervé </w:t>
      </w:r>
      <w:proofErr w:type="spellStart"/>
      <w:r w:rsidRPr="003A73B6">
        <w:rPr>
          <w:rFonts w:ascii="Times New Roman" w:eastAsia="Times New Roman" w:hAnsi="Times New Roman"/>
          <w:smallCaps/>
          <w:sz w:val="20"/>
          <w:szCs w:val="20"/>
          <w:lang w:eastAsia="fr-FR"/>
        </w:rPr>
        <w:t>Polési</w:t>
      </w:r>
      <w:proofErr w:type="spellEnd"/>
      <w:r w:rsidRPr="003A73B6">
        <w:rPr>
          <w:rFonts w:ascii="Times New Roman" w:eastAsia="Times New Roman" w:hAnsi="Times New Roman"/>
          <w:smallCaps/>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Master Mention Sociologie Spécialité</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Intervention sociale, conflits et développement » 1</w:t>
      </w:r>
      <w:r w:rsidRPr="003A73B6">
        <w:rPr>
          <w:rFonts w:ascii="Times New Roman" w:eastAsia="Times New Roman" w:hAnsi="Times New Roman"/>
          <w:i/>
          <w:sz w:val="20"/>
          <w:szCs w:val="20"/>
          <w:vertAlign w:val="superscript"/>
          <w:lang w:eastAsia="fr-FR"/>
        </w:rPr>
        <w:t>ier</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Myriam </w:t>
      </w:r>
      <w:r w:rsidRPr="003A73B6">
        <w:rPr>
          <w:rFonts w:ascii="Times New Roman" w:eastAsia="Times New Roman" w:hAnsi="Times New Roman"/>
          <w:smallCaps/>
          <w:sz w:val="20"/>
          <w:szCs w:val="20"/>
          <w:u w:val="single"/>
          <w:lang w:eastAsia="fr-FR"/>
        </w:rPr>
        <w:t>Klinger :</w:t>
      </w:r>
      <w:r w:rsidRPr="003A73B6">
        <w:rPr>
          <w:rFonts w:ascii="Times New Roman" w:eastAsia="Times New Roman" w:hAnsi="Times New Roman"/>
          <w:sz w:val="20"/>
          <w:szCs w:val="20"/>
          <w:u w:val="single"/>
          <w:lang w:eastAsia="fr-FR"/>
        </w:rPr>
        <w:t xml:space="preserve">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r w:rsidRPr="003A73B6">
        <w:rPr>
          <w:rFonts w:ascii="Times New Roman" w:eastAsia="Times New Roman" w:hAnsi="Times New Roman"/>
          <w:sz w:val="20"/>
          <w:szCs w:val="20"/>
          <w:lang w:eastAsia="fr-FR"/>
        </w:rPr>
        <w:t xml:space="preserve">Mme Catherine </w:t>
      </w:r>
      <w:proofErr w:type="spellStart"/>
      <w:r w:rsidRPr="003A73B6">
        <w:rPr>
          <w:rFonts w:ascii="Times New Roman" w:eastAsia="Times New Roman" w:hAnsi="Times New Roman"/>
          <w:smallCaps/>
          <w:sz w:val="20"/>
          <w:szCs w:val="20"/>
          <w:lang w:eastAsia="fr-FR"/>
        </w:rPr>
        <w:t>Delcroix</w:t>
      </w:r>
      <w:proofErr w:type="spellEnd"/>
      <w:r w:rsidRPr="003A73B6">
        <w:rPr>
          <w:rFonts w:ascii="Times New Roman" w:eastAsia="Times New Roman" w:hAnsi="Times New Roman"/>
          <w:sz w:val="20"/>
          <w:szCs w:val="20"/>
          <w:lang w:eastAsia="fr-FR"/>
        </w:rPr>
        <w:t xml:space="preserve">, </w:t>
      </w:r>
      <w:r w:rsidRPr="003A73B6">
        <w:rPr>
          <w:rFonts w:ascii="Times New Roman" w:eastAsia="Times New Roman" w:hAnsi="Times New Roman"/>
          <w:smallCaps/>
          <w:sz w:val="20"/>
          <w:szCs w:val="20"/>
          <w:lang w:eastAsia="fr-FR"/>
        </w:rPr>
        <w:t xml:space="preserve">M. </w:t>
      </w:r>
      <w:r w:rsidRPr="003A73B6">
        <w:rPr>
          <w:rFonts w:ascii="Times New Roman" w:eastAsia="Times New Roman" w:hAnsi="Times New Roman"/>
          <w:sz w:val="20"/>
          <w:szCs w:val="20"/>
          <w:lang w:eastAsia="fr-FR"/>
        </w:rPr>
        <w:t>Patrick</w:t>
      </w:r>
      <w:r w:rsidRPr="003A73B6">
        <w:rPr>
          <w:rFonts w:ascii="Times New Roman" w:eastAsia="Times New Roman" w:hAnsi="Times New Roman"/>
          <w:smallCaps/>
          <w:sz w:val="20"/>
          <w:szCs w:val="20"/>
          <w:lang w:eastAsia="fr-FR"/>
        </w:rPr>
        <w:t xml:space="preserve"> Colin.</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Licence Mention Sciences Sociales parcours</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Ethnologie</w:t>
      </w: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Master Mention</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Anthropologie-Ethnologie</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Spécialité</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Anthropologie sociale et culturelle » 1</w:t>
      </w:r>
      <w:r w:rsidRPr="003A73B6">
        <w:rPr>
          <w:rFonts w:ascii="Times New Roman" w:eastAsia="Times New Roman" w:hAnsi="Times New Roman"/>
          <w:i/>
          <w:sz w:val="20"/>
          <w:szCs w:val="20"/>
          <w:vertAlign w:val="superscript"/>
          <w:lang w:eastAsia="fr-FR"/>
        </w:rPr>
        <w:t>ère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 Pierre </w:t>
      </w:r>
      <w:r w:rsidRPr="003A73B6">
        <w:rPr>
          <w:rFonts w:ascii="Times New Roman" w:eastAsia="Times New Roman" w:hAnsi="Times New Roman"/>
          <w:smallCaps/>
          <w:sz w:val="20"/>
          <w:szCs w:val="20"/>
          <w:u w:val="single"/>
          <w:lang w:eastAsia="fr-FR"/>
        </w:rPr>
        <w:t>Le Roux</w:t>
      </w:r>
      <w:r w:rsidRPr="003A73B6">
        <w:rPr>
          <w:rFonts w:ascii="Times New Roman" w:eastAsia="Times New Roman" w:hAnsi="Times New Roman"/>
          <w:sz w:val="20"/>
          <w:szCs w:val="20"/>
          <w:u w:val="single"/>
          <w:lang w:eastAsia="fr-FR"/>
        </w:rPr>
        <w:t> : Président</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Mme Agnès </w:t>
      </w:r>
      <w:r w:rsidRPr="003A73B6">
        <w:rPr>
          <w:rFonts w:ascii="Times New Roman" w:eastAsia="Times New Roman" w:hAnsi="Times New Roman"/>
          <w:smallCaps/>
          <w:sz w:val="20"/>
          <w:szCs w:val="20"/>
          <w:lang w:eastAsia="fr-FR"/>
        </w:rPr>
        <w:t>Clerc-Renaud</w:t>
      </w:r>
      <w:r w:rsidRPr="003A73B6">
        <w:rPr>
          <w:rFonts w:ascii="Times New Roman" w:eastAsia="Times New Roman" w:hAnsi="Times New Roman"/>
          <w:sz w:val="20"/>
          <w:szCs w:val="20"/>
          <w:lang w:eastAsia="fr-FR"/>
        </w:rPr>
        <w:t xml:space="preserve">, Mme Salomé </w:t>
      </w:r>
      <w:proofErr w:type="spellStart"/>
      <w:r w:rsidRPr="003A73B6">
        <w:rPr>
          <w:rFonts w:ascii="Times New Roman" w:eastAsia="Times New Roman" w:hAnsi="Times New Roman"/>
          <w:smallCaps/>
          <w:sz w:val="20"/>
          <w:szCs w:val="20"/>
          <w:lang w:eastAsia="fr-FR"/>
        </w:rPr>
        <w:t>Deboos</w:t>
      </w:r>
      <w:proofErr w:type="spellEnd"/>
      <w:r w:rsidRPr="003A73B6">
        <w:rPr>
          <w:rFonts w:ascii="Times New Roman" w:eastAsia="Times New Roman" w:hAnsi="Times New Roman"/>
          <w:sz w:val="20"/>
          <w:szCs w:val="20"/>
          <w:lang w:eastAsia="fr-FR"/>
        </w:rPr>
        <w:t xml:space="preserve">, M. Roger </w:t>
      </w:r>
      <w:proofErr w:type="spellStart"/>
      <w:r w:rsidRPr="003A73B6">
        <w:rPr>
          <w:rFonts w:ascii="Times New Roman" w:eastAsia="Times New Roman" w:hAnsi="Times New Roman"/>
          <w:smallCaps/>
          <w:sz w:val="20"/>
          <w:szCs w:val="20"/>
          <w:lang w:eastAsia="fr-FR"/>
        </w:rPr>
        <w:t>Som</w:t>
      </w:r>
      <w:r w:rsidRPr="003A73B6">
        <w:rPr>
          <w:rFonts w:ascii="Times New Roman" w:eastAsia="Times New Roman" w:hAnsi="Times New Roman"/>
          <w:smallCaps/>
          <w:sz w:val="20"/>
          <w:szCs w:val="20"/>
          <w:u w:val="single"/>
          <w:lang w:eastAsia="fr-FR"/>
        </w:rPr>
        <w:t>É</w:t>
      </w:r>
      <w:proofErr w:type="spellEnd"/>
      <w:r w:rsidRPr="003A73B6">
        <w:rPr>
          <w:rFonts w:ascii="Times New Roman" w:eastAsia="Times New Roman" w:hAnsi="Times New Roman"/>
          <w:sz w:val="20"/>
          <w:szCs w:val="20"/>
          <w:lang w:eastAsia="fr-FR"/>
        </w:rPr>
        <w:t>.</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Licence Mention Sciences Sociales parcours</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Ethnologie EAD</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Semestre 1</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 Roger </w:t>
      </w:r>
      <w:proofErr w:type="spellStart"/>
      <w:r w:rsidRPr="003A73B6">
        <w:rPr>
          <w:rFonts w:ascii="Times New Roman" w:eastAsia="Times New Roman" w:hAnsi="Times New Roman"/>
          <w:sz w:val="20"/>
          <w:szCs w:val="20"/>
          <w:u w:val="single"/>
          <w:lang w:eastAsia="fr-FR"/>
        </w:rPr>
        <w:t>S</w:t>
      </w:r>
      <w:r w:rsidRPr="003A73B6">
        <w:rPr>
          <w:rFonts w:ascii="Times New Roman" w:eastAsia="Times New Roman" w:hAnsi="Times New Roman"/>
          <w:smallCaps/>
          <w:sz w:val="20"/>
          <w:szCs w:val="20"/>
          <w:u w:val="single"/>
          <w:lang w:eastAsia="fr-FR"/>
        </w:rPr>
        <w:t>omÉ</w:t>
      </w:r>
      <w:proofErr w:type="spellEnd"/>
      <w:r w:rsidRPr="003A73B6">
        <w:rPr>
          <w:rFonts w:ascii="Times New Roman" w:eastAsia="Times New Roman" w:hAnsi="Times New Roman"/>
          <w:sz w:val="20"/>
          <w:szCs w:val="20"/>
          <w:u w:val="single"/>
          <w:lang w:eastAsia="fr-FR"/>
        </w:rPr>
        <w:t xml:space="preserve"> : Président</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Mme Agnès </w:t>
      </w:r>
      <w:r w:rsidRPr="003A73B6">
        <w:rPr>
          <w:rFonts w:ascii="Times New Roman" w:eastAsia="Times New Roman" w:hAnsi="Times New Roman"/>
          <w:smallCaps/>
          <w:sz w:val="20"/>
          <w:szCs w:val="20"/>
          <w:lang w:eastAsia="fr-FR"/>
        </w:rPr>
        <w:t>Clerc-Renaud</w:t>
      </w:r>
      <w:r w:rsidRPr="003A73B6">
        <w:rPr>
          <w:rFonts w:ascii="Times New Roman" w:eastAsia="Times New Roman" w:hAnsi="Times New Roman"/>
          <w:sz w:val="20"/>
          <w:szCs w:val="20"/>
          <w:lang w:eastAsia="fr-FR"/>
        </w:rPr>
        <w:t xml:space="preserve">, M. Denis </w:t>
      </w:r>
      <w:proofErr w:type="spellStart"/>
      <w:r w:rsidRPr="003A73B6">
        <w:rPr>
          <w:rFonts w:ascii="Times New Roman" w:eastAsia="Times New Roman" w:hAnsi="Times New Roman"/>
          <w:smallCaps/>
          <w:sz w:val="20"/>
          <w:szCs w:val="20"/>
          <w:lang w:eastAsia="fr-FR"/>
        </w:rPr>
        <w:t>Monnerie</w:t>
      </w:r>
      <w:proofErr w:type="spellEnd"/>
      <w:r w:rsidRPr="003A73B6">
        <w:rPr>
          <w:rFonts w:ascii="Times New Roman" w:eastAsia="Times New Roman" w:hAnsi="Times New Roman"/>
          <w:sz w:val="20"/>
          <w:szCs w:val="20"/>
          <w:lang w:eastAsia="fr-FR"/>
        </w:rPr>
        <w:t xml:space="preserve"> Mme Salomé </w:t>
      </w:r>
      <w:proofErr w:type="spellStart"/>
      <w:r w:rsidRPr="003A73B6">
        <w:rPr>
          <w:rFonts w:ascii="Times New Roman" w:eastAsia="Times New Roman" w:hAnsi="Times New Roman"/>
          <w:smallCaps/>
          <w:sz w:val="20"/>
          <w:szCs w:val="20"/>
          <w:lang w:eastAsia="fr-FR"/>
        </w:rPr>
        <w:t>Deboos</w:t>
      </w:r>
      <w:proofErr w:type="spellEnd"/>
      <w:r w:rsidRPr="003A73B6">
        <w:rPr>
          <w:rFonts w:ascii="Times New Roman" w:eastAsia="Times New Roman" w:hAnsi="Times New Roman"/>
          <w:sz w:val="20"/>
          <w:szCs w:val="20"/>
          <w:lang w:eastAsia="fr-FR"/>
        </w:rPr>
        <w:t>.</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Semestre 2</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Salomé </w:t>
      </w:r>
      <w:proofErr w:type="spellStart"/>
      <w:r w:rsidRPr="003A73B6">
        <w:rPr>
          <w:rFonts w:ascii="Times New Roman" w:eastAsia="Times New Roman" w:hAnsi="Times New Roman"/>
          <w:smallCaps/>
          <w:sz w:val="20"/>
          <w:szCs w:val="20"/>
          <w:u w:val="single"/>
          <w:lang w:eastAsia="fr-FR"/>
        </w:rPr>
        <w:t>Deboos</w:t>
      </w:r>
      <w:proofErr w:type="spellEnd"/>
      <w:r w:rsidRPr="003A73B6">
        <w:rPr>
          <w:rFonts w:ascii="Times New Roman" w:eastAsia="Times New Roman" w:hAnsi="Times New Roman"/>
          <w:sz w:val="20"/>
          <w:szCs w:val="20"/>
          <w:u w:val="single"/>
          <w:lang w:eastAsia="fr-FR"/>
        </w:rPr>
        <w:t xml:space="preserve"> : Présidente</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M. Roger </w:t>
      </w:r>
      <w:proofErr w:type="spellStart"/>
      <w:r w:rsidRPr="003A73B6">
        <w:rPr>
          <w:rFonts w:ascii="Times New Roman" w:eastAsia="Times New Roman" w:hAnsi="Times New Roman"/>
          <w:smallCaps/>
          <w:sz w:val="20"/>
          <w:szCs w:val="20"/>
          <w:lang w:eastAsia="fr-FR"/>
        </w:rPr>
        <w:t>Som</w:t>
      </w:r>
      <w:r w:rsidRPr="003A73B6">
        <w:rPr>
          <w:rFonts w:ascii="Times New Roman" w:eastAsia="Times New Roman" w:hAnsi="Times New Roman"/>
          <w:smallCaps/>
          <w:sz w:val="20"/>
          <w:szCs w:val="20"/>
          <w:u w:val="single"/>
          <w:lang w:eastAsia="fr-FR"/>
        </w:rPr>
        <w:t>É</w:t>
      </w:r>
      <w:proofErr w:type="spellEnd"/>
      <w:r w:rsidRPr="003A73B6">
        <w:rPr>
          <w:rFonts w:ascii="Times New Roman" w:eastAsia="Times New Roman" w:hAnsi="Times New Roman"/>
          <w:sz w:val="20"/>
          <w:szCs w:val="20"/>
          <w:lang w:eastAsia="fr-FR"/>
        </w:rPr>
        <w:t xml:space="preserve">, Mme Agnès </w:t>
      </w:r>
      <w:r w:rsidRPr="003A73B6">
        <w:rPr>
          <w:rFonts w:ascii="Times New Roman" w:eastAsia="Times New Roman" w:hAnsi="Times New Roman"/>
          <w:smallCaps/>
          <w:sz w:val="20"/>
          <w:szCs w:val="20"/>
          <w:lang w:eastAsia="fr-FR"/>
        </w:rPr>
        <w:t>Clerc-Renaud</w:t>
      </w:r>
      <w:r w:rsidRPr="003A73B6">
        <w:rPr>
          <w:rFonts w:ascii="Times New Roman" w:eastAsia="Times New Roman" w:hAnsi="Times New Roman"/>
          <w:sz w:val="20"/>
          <w:szCs w:val="20"/>
          <w:lang w:eastAsia="fr-FR"/>
        </w:rPr>
        <w:t xml:space="preserve">, M. Denis </w:t>
      </w:r>
      <w:proofErr w:type="spellStart"/>
      <w:r w:rsidRPr="003A73B6">
        <w:rPr>
          <w:rFonts w:ascii="Times New Roman" w:eastAsia="Times New Roman" w:hAnsi="Times New Roman"/>
          <w:smallCaps/>
          <w:sz w:val="20"/>
          <w:szCs w:val="20"/>
          <w:lang w:eastAsia="fr-FR"/>
        </w:rPr>
        <w:t>Monnerie</w:t>
      </w:r>
      <w:proofErr w:type="spellEnd"/>
      <w:r w:rsidRPr="003A73B6">
        <w:rPr>
          <w:rFonts w:ascii="Times New Roman" w:eastAsia="Times New Roman" w:hAnsi="Times New Roman"/>
          <w:sz w:val="20"/>
          <w:szCs w:val="20"/>
          <w:lang w:eastAsia="fr-FR"/>
        </w:rPr>
        <w:t>.</w:t>
      </w:r>
    </w:p>
    <w:p w:rsidR="003A73B6" w:rsidRPr="003A73B6" w:rsidRDefault="003A73B6" w:rsidP="003A73B6">
      <w:pPr>
        <w:tabs>
          <w:tab w:val="left" w:pos="5103"/>
        </w:tabs>
        <w:overflowPunct w:val="0"/>
        <w:autoSpaceDE w:val="0"/>
        <w:autoSpaceDN w:val="0"/>
        <w:adjustRightInd w:val="0"/>
        <w:ind w:right="-427"/>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ind w:right="-427"/>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Licence Mention Sciences Sociales parcours Démographie</w:t>
      </w: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i/>
          <w:sz w:val="20"/>
          <w:szCs w:val="20"/>
          <w:lang w:eastAsia="fr-FR"/>
        </w:rPr>
      </w:pPr>
      <w:r w:rsidRPr="003A73B6">
        <w:rPr>
          <w:rFonts w:ascii="Times New Roman" w:eastAsia="Times New Roman" w:hAnsi="Times New Roman"/>
          <w:i/>
          <w:sz w:val="20"/>
          <w:szCs w:val="20"/>
          <w:lang w:eastAsia="fr-FR"/>
        </w:rPr>
        <w:t>Master Mention Démographie Spécialité Démographie 1</w:t>
      </w:r>
      <w:r w:rsidRPr="003A73B6">
        <w:rPr>
          <w:rFonts w:ascii="Times New Roman" w:eastAsia="Times New Roman" w:hAnsi="Times New Roman"/>
          <w:i/>
          <w:sz w:val="20"/>
          <w:szCs w:val="20"/>
          <w:vertAlign w:val="superscript"/>
          <w:lang w:eastAsia="fr-FR"/>
        </w:rPr>
        <w:t>ère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 Alain </w:t>
      </w:r>
      <w:proofErr w:type="spellStart"/>
      <w:r w:rsidRPr="003A73B6">
        <w:rPr>
          <w:rFonts w:ascii="Times New Roman" w:eastAsia="Times New Roman" w:hAnsi="Times New Roman"/>
          <w:smallCaps/>
          <w:sz w:val="20"/>
          <w:szCs w:val="20"/>
          <w:u w:val="single"/>
          <w:lang w:eastAsia="fr-FR"/>
        </w:rPr>
        <w:t>Ayerbe</w:t>
      </w:r>
      <w:proofErr w:type="spellEnd"/>
      <w:r w:rsidRPr="003A73B6">
        <w:rPr>
          <w:rFonts w:ascii="Times New Roman" w:eastAsia="Times New Roman" w:hAnsi="Times New Roman"/>
          <w:sz w:val="20"/>
          <w:szCs w:val="20"/>
          <w:u w:val="single"/>
          <w:lang w:eastAsia="fr-FR"/>
        </w:rPr>
        <w:t> : Président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Mme Bénédicte </w:t>
      </w:r>
      <w:r w:rsidRPr="003A73B6">
        <w:rPr>
          <w:rFonts w:ascii="Times New Roman" w:eastAsia="Times New Roman" w:hAnsi="Times New Roman"/>
          <w:smallCaps/>
          <w:sz w:val="20"/>
          <w:szCs w:val="20"/>
          <w:lang w:eastAsia="fr-FR"/>
        </w:rPr>
        <w:t>Gérard</w:t>
      </w:r>
      <w:r w:rsidRPr="003A73B6">
        <w:rPr>
          <w:rFonts w:ascii="Times New Roman" w:eastAsia="Times New Roman" w:hAnsi="Times New Roman"/>
          <w:sz w:val="20"/>
          <w:szCs w:val="20"/>
          <w:lang w:eastAsia="fr-FR"/>
        </w:rPr>
        <w:t xml:space="preserve">, M. Didier </w:t>
      </w:r>
      <w:r w:rsidRPr="003A73B6">
        <w:rPr>
          <w:rFonts w:ascii="Times New Roman" w:eastAsia="Times New Roman" w:hAnsi="Times New Roman"/>
          <w:smallCaps/>
          <w:sz w:val="20"/>
          <w:szCs w:val="20"/>
          <w:lang w:eastAsia="fr-FR"/>
        </w:rPr>
        <w:t xml:space="preserve">Breton, M. </w:t>
      </w:r>
      <w:r w:rsidRPr="003A73B6">
        <w:rPr>
          <w:rFonts w:ascii="Times New Roman" w:eastAsia="Times New Roman" w:hAnsi="Times New Roman"/>
          <w:sz w:val="20"/>
          <w:szCs w:val="20"/>
          <w:lang w:eastAsia="fr-FR"/>
        </w:rPr>
        <w:t xml:space="preserve">Philippe </w:t>
      </w:r>
      <w:proofErr w:type="spellStart"/>
      <w:r w:rsidRPr="003A73B6">
        <w:rPr>
          <w:rFonts w:ascii="Times New Roman" w:eastAsia="Times New Roman" w:hAnsi="Times New Roman"/>
          <w:smallCaps/>
          <w:sz w:val="20"/>
          <w:szCs w:val="20"/>
          <w:lang w:eastAsia="fr-FR"/>
        </w:rPr>
        <w:t>Cordazzo</w:t>
      </w:r>
      <w:proofErr w:type="spellEnd"/>
      <w:r w:rsidRPr="003A73B6">
        <w:rPr>
          <w:rFonts w:ascii="Times New Roman" w:eastAsia="Times New Roman" w:hAnsi="Times New Roman"/>
          <w:smallCaps/>
          <w:sz w:val="20"/>
          <w:szCs w:val="20"/>
          <w:lang w:eastAsia="fr-FR"/>
        </w:rPr>
        <w:t xml:space="preserve">, M. </w:t>
      </w:r>
      <w:r w:rsidRPr="003A73B6">
        <w:rPr>
          <w:rFonts w:ascii="Times New Roman" w:eastAsia="Times New Roman" w:hAnsi="Times New Roman"/>
          <w:sz w:val="20"/>
          <w:szCs w:val="20"/>
          <w:lang w:eastAsia="fr-FR"/>
        </w:rPr>
        <w:t>Nicolas</w:t>
      </w:r>
      <w:r w:rsidRPr="003A73B6">
        <w:rPr>
          <w:rFonts w:ascii="Times New Roman" w:eastAsia="Times New Roman" w:hAnsi="Times New Roman"/>
          <w:smallCaps/>
          <w:sz w:val="20"/>
          <w:szCs w:val="20"/>
          <w:lang w:eastAsia="fr-FR"/>
        </w:rPr>
        <w:t xml:space="preserve"> </w:t>
      </w:r>
      <w:proofErr w:type="spellStart"/>
      <w:r w:rsidRPr="003A73B6">
        <w:rPr>
          <w:rFonts w:ascii="Times New Roman" w:eastAsia="Times New Roman" w:hAnsi="Times New Roman"/>
          <w:smallCaps/>
          <w:sz w:val="20"/>
          <w:szCs w:val="20"/>
          <w:lang w:eastAsia="fr-FR"/>
        </w:rPr>
        <w:t>Cauchi</w:t>
      </w:r>
      <w:proofErr w:type="spellEnd"/>
      <w:r w:rsidRPr="003A73B6">
        <w:rPr>
          <w:rFonts w:ascii="Times New Roman" w:eastAsia="Times New Roman" w:hAnsi="Times New Roman"/>
          <w:smallCaps/>
          <w:sz w:val="20"/>
          <w:szCs w:val="20"/>
          <w:lang w:eastAsia="fr-FR"/>
        </w:rPr>
        <w:t>-Duval</w:t>
      </w:r>
      <w:r w:rsidRPr="003A73B6">
        <w:rPr>
          <w:rFonts w:ascii="Times New Roman" w:eastAsia="Times New Roman" w:hAnsi="Times New Roman"/>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p>
    <w:p w:rsid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p>
    <w:p w:rsid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p>
    <w:p w:rsid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sz w:val="20"/>
          <w:szCs w:val="20"/>
          <w:lang w:eastAsia="fr-FR"/>
        </w:rPr>
      </w:pPr>
      <w:r w:rsidRPr="003A73B6">
        <w:rPr>
          <w:rFonts w:ascii="Times New Roman" w:eastAsia="Times New Roman" w:hAnsi="Times New Roman"/>
          <w:b/>
          <w:sz w:val="20"/>
          <w:szCs w:val="20"/>
          <w:lang w:eastAsia="fr-FR"/>
        </w:rPr>
        <w:t>JURY DE DIPLOME ET DES SEMESTRES</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i/>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Master Mention Sociologie Spécialité « Dynamiques sociales et conflits : Théorie et terrains »</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2</w:t>
      </w:r>
      <w:r w:rsidRPr="003A73B6">
        <w:rPr>
          <w:rFonts w:ascii="Times New Roman" w:eastAsia="Times New Roman" w:hAnsi="Times New Roman"/>
          <w:i/>
          <w:sz w:val="20"/>
          <w:szCs w:val="20"/>
          <w:vertAlign w:val="superscript"/>
          <w:lang w:eastAsia="fr-FR"/>
        </w:rPr>
        <w:t>ème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Anne-Sophie </w:t>
      </w:r>
      <w:r w:rsidRPr="003A73B6">
        <w:rPr>
          <w:rFonts w:ascii="Times New Roman" w:eastAsia="Times New Roman" w:hAnsi="Times New Roman"/>
          <w:smallCaps/>
          <w:sz w:val="20"/>
          <w:szCs w:val="20"/>
          <w:u w:val="single"/>
          <w:lang w:eastAsia="fr-FR"/>
        </w:rPr>
        <w:t>Lamine</w:t>
      </w:r>
      <w:r w:rsidRPr="003A73B6">
        <w:rPr>
          <w:rFonts w:ascii="Times New Roman" w:eastAsia="Times New Roman" w:hAnsi="Times New Roman"/>
          <w:sz w:val="20"/>
          <w:szCs w:val="20"/>
          <w:u w:val="single"/>
          <w:lang w:eastAsia="fr-FR"/>
        </w:rPr>
        <w:t> :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r w:rsidRPr="003A73B6">
        <w:rPr>
          <w:rFonts w:ascii="Times New Roman" w:eastAsia="Times New Roman" w:hAnsi="Times New Roman"/>
          <w:sz w:val="20"/>
          <w:szCs w:val="20"/>
          <w:lang w:eastAsia="fr-FR"/>
        </w:rPr>
        <w:t xml:space="preserve">M. Roland </w:t>
      </w:r>
      <w:proofErr w:type="spellStart"/>
      <w:r w:rsidRPr="003A73B6">
        <w:rPr>
          <w:rFonts w:ascii="Times New Roman" w:eastAsia="Times New Roman" w:hAnsi="Times New Roman"/>
          <w:smallCaps/>
          <w:sz w:val="20"/>
          <w:szCs w:val="20"/>
          <w:lang w:eastAsia="fr-FR"/>
        </w:rPr>
        <w:t>Pfefferkorn</w:t>
      </w:r>
      <w:proofErr w:type="spellEnd"/>
      <w:r w:rsidRPr="003A73B6">
        <w:rPr>
          <w:rFonts w:ascii="Times New Roman" w:eastAsia="Times New Roman" w:hAnsi="Times New Roman"/>
          <w:sz w:val="20"/>
          <w:szCs w:val="20"/>
          <w:lang w:eastAsia="fr-FR"/>
        </w:rPr>
        <w:t xml:space="preserve">, M. Pascal </w:t>
      </w:r>
      <w:proofErr w:type="spellStart"/>
      <w:r w:rsidRPr="003A73B6">
        <w:rPr>
          <w:rFonts w:ascii="Times New Roman" w:eastAsia="Times New Roman" w:hAnsi="Times New Roman"/>
          <w:smallCaps/>
          <w:sz w:val="20"/>
          <w:szCs w:val="20"/>
          <w:lang w:eastAsia="fr-FR"/>
        </w:rPr>
        <w:t>Hintermeyer</w:t>
      </w:r>
      <w:proofErr w:type="spellEnd"/>
      <w:r w:rsidRPr="003A73B6">
        <w:rPr>
          <w:rFonts w:ascii="Times New Roman" w:eastAsia="Times New Roman" w:hAnsi="Times New Roman"/>
          <w:sz w:val="20"/>
          <w:szCs w:val="20"/>
          <w:lang w:eastAsia="fr-FR"/>
        </w:rPr>
        <w:t xml:space="preserve">, M. Patrick </w:t>
      </w:r>
      <w:proofErr w:type="spellStart"/>
      <w:r w:rsidRPr="003A73B6">
        <w:rPr>
          <w:rFonts w:ascii="Times New Roman" w:eastAsia="Times New Roman" w:hAnsi="Times New Roman"/>
          <w:smallCaps/>
          <w:sz w:val="20"/>
          <w:szCs w:val="20"/>
          <w:lang w:eastAsia="fr-FR"/>
        </w:rPr>
        <w:t>Watier</w:t>
      </w:r>
      <w:proofErr w:type="spellEnd"/>
      <w:r w:rsidRPr="003A73B6">
        <w:rPr>
          <w:rFonts w:ascii="Times New Roman" w:eastAsia="Times New Roman" w:hAnsi="Times New Roman"/>
          <w:smallCaps/>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
          <w:i/>
          <w:sz w:val="20"/>
          <w:szCs w:val="20"/>
          <w:lang w:eastAsia="fr-FR"/>
        </w:rPr>
      </w:pPr>
      <w:r w:rsidRPr="003A73B6">
        <w:rPr>
          <w:rFonts w:ascii="Times New Roman" w:eastAsia="Times New Roman" w:hAnsi="Times New Roman"/>
          <w:i/>
          <w:sz w:val="20"/>
          <w:szCs w:val="20"/>
          <w:lang w:eastAsia="fr-FR"/>
        </w:rPr>
        <w:t>Master Mention Sociologie Spécialité</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Enjeux et Pratiques de Développement dans les pays du Sud »</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u w:val="single"/>
          <w:lang w:eastAsia="fr-FR"/>
        </w:rPr>
        <w:t xml:space="preserve">M. Roland </w:t>
      </w:r>
      <w:proofErr w:type="spellStart"/>
      <w:r w:rsidRPr="003A73B6">
        <w:rPr>
          <w:rFonts w:ascii="Times New Roman" w:eastAsia="Times New Roman" w:hAnsi="Times New Roman"/>
          <w:smallCaps/>
          <w:sz w:val="20"/>
          <w:szCs w:val="20"/>
          <w:u w:val="single"/>
          <w:lang w:eastAsia="fr-FR"/>
        </w:rPr>
        <w:t>Pfefferkorn</w:t>
      </w:r>
      <w:proofErr w:type="spellEnd"/>
      <w:r w:rsidRPr="003A73B6">
        <w:rPr>
          <w:rFonts w:ascii="Times New Roman" w:eastAsia="Times New Roman" w:hAnsi="Times New Roman"/>
          <w:sz w:val="20"/>
          <w:szCs w:val="20"/>
          <w:u w:val="single"/>
          <w:lang w:eastAsia="fr-FR"/>
        </w:rPr>
        <w:t> : Président</w:t>
      </w:r>
      <w:r w:rsidRPr="003A73B6">
        <w:rPr>
          <w:rFonts w:ascii="Times New Roman" w:eastAsia="Times New Roman" w:hAnsi="Times New Roman"/>
          <w:sz w:val="20"/>
          <w:szCs w:val="20"/>
          <w:lang w:eastAsia="fr-FR"/>
        </w:rPr>
        <w:t> </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Mme Laurence </w:t>
      </w:r>
      <w:proofErr w:type="spellStart"/>
      <w:r w:rsidRPr="003A73B6">
        <w:rPr>
          <w:rFonts w:ascii="Times New Roman" w:eastAsia="Times New Roman" w:hAnsi="Times New Roman"/>
          <w:smallCaps/>
          <w:sz w:val="20"/>
          <w:szCs w:val="20"/>
          <w:lang w:eastAsia="fr-FR"/>
        </w:rPr>
        <w:t>Granchamp</w:t>
      </w:r>
      <w:proofErr w:type="spellEnd"/>
      <w:r w:rsidRPr="003A73B6">
        <w:rPr>
          <w:rFonts w:ascii="Times New Roman" w:eastAsia="Times New Roman" w:hAnsi="Times New Roman"/>
          <w:sz w:val="20"/>
          <w:szCs w:val="20"/>
          <w:lang w:eastAsia="fr-FR"/>
        </w:rPr>
        <w:t xml:space="preserve">, M. Patrick </w:t>
      </w:r>
      <w:proofErr w:type="spellStart"/>
      <w:r w:rsidRPr="003A73B6">
        <w:rPr>
          <w:rFonts w:ascii="Times New Roman" w:eastAsia="Times New Roman" w:hAnsi="Times New Roman"/>
          <w:smallCaps/>
          <w:sz w:val="20"/>
          <w:szCs w:val="20"/>
          <w:lang w:eastAsia="fr-FR"/>
        </w:rPr>
        <w:t>Tenoudji</w:t>
      </w:r>
      <w:proofErr w:type="spellEnd"/>
      <w:r w:rsidRPr="003A73B6">
        <w:rPr>
          <w:rFonts w:ascii="Times New Roman" w:eastAsia="Times New Roman" w:hAnsi="Times New Roman"/>
          <w:smallCaps/>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i/>
          <w:sz w:val="20"/>
          <w:szCs w:val="20"/>
          <w:lang w:eastAsia="fr-FR"/>
        </w:rPr>
        <w:t>Master Mention Sociologie Spécialité</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Intervention sociale, conflits et développement » 2</w:t>
      </w:r>
      <w:r w:rsidRPr="003A73B6">
        <w:rPr>
          <w:rFonts w:ascii="Times New Roman" w:eastAsia="Times New Roman" w:hAnsi="Times New Roman"/>
          <w:i/>
          <w:sz w:val="20"/>
          <w:szCs w:val="20"/>
          <w:vertAlign w:val="superscript"/>
          <w:lang w:eastAsia="fr-FR"/>
        </w:rPr>
        <w:t>ieme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Mme Catherine </w:t>
      </w:r>
      <w:proofErr w:type="spellStart"/>
      <w:r w:rsidRPr="003A73B6">
        <w:rPr>
          <w:rFonts w:ascii="Times New Roman" w:eastAsia="Times New Roman" w:hAnsi="Times New Roman"/>
          <w:smallCaps/>
          <w:sz w:val="20"/>
          <w:szCs w:val="20"/>
          <w:u w:val="single"/>
          <w:lang w:eastAsia="fr-FR"/>
        </w:rPr>
        <w:t>Delcroix</w:t>
      </w:r>
      <w:proofErr w:type="spellEnd"/>
      <w:r w:rsidRPr="003A73B6">
        <w:rPr>
          <w:rFonts w:ascii="Times New Roman" w:eastAsia="Times New Roman" w:hAnsi="Times New Roman"/>
          <w:smallCaps/>
          <w:sz w:val="20"/>
          <w:szCs w:val="20"/>
          <w:u w:val="single"/>
          <w:lang w:eastAsia="fr-FR"/>
        </w:rPr>
        <w:t> :</w:t>
      </w:r>
      <w:r w:rsidRPr="003A73B6">
        <w:rPr>
          <w:rFonts w:ascii="Times New Roman" w:eastAsia="Times New Roman" w:hAnsi="Times New Roman"/>
          <w:sz w:val="20"/>
          <w:szCs w:val="20"/>
          <w:u w:val="single"/>
          <w:lang w:eastAsia="fr-FR"/>
        </w:rPr>
        <w:t xml:space="preserve">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i/>
          <w:sz w:val="20"/>
          <w:szCs w:val="20"/>
          <w:lang w:eastAsia="fr-FR"/>
        </w:rPr>
      </w:pPr>
      <w:r w:rsidRPr="003A73B6">
        <w:rPr>
          <w:rFonts w:ascii="Times New Roman" w:eastAsia="Times New Roman" w:hAnsi="Times New Roman"/>
          <w:sz w:val="20"/>
          <w:szCs w:val="20"/>
          <w:lang w:eastAsia="fr-FR"/>
        </w:rPr>
        <w:t xml:space="preserve">Mme Myriam </w:t>
      </w:r>
      <w:r w:rsidRPr="003A73B6">
        <w:rPr>
          <w:rFonts w:ascii="Times New Roman" w:eastAsia="Times New Roman" w:hAnsi="Times New Roman"/>
          <w:smallCaps/>
          <w:sz w:val="20"/>
          <w:szCs w:val="20"/>
          <w:lang w:eastAsia="fr-FR"/>
        </w:rPr>
        <w:t>Klinger</w:t>
      </w:r>
      <w:r w:rsidRPr="003A73B6">
        <w:rPr>
          <w:rFonts w:ascii="Times New Roman" w:eastAsia="Times New Roman" w:hAnsi="Times New Roman"/>
          <w:sz w:val="20"/>
          <w:szCs w:val="20"/>
          <w:lang w:eastAsia="fr-FR"/>
        </w:rPr>
        <w:t xml:space="preserve">, </w:t>
      </w:r>
      <w:r w:rsidRPr="003A73B6">
        <w:rPr>
          <w:rFonts w:ascii="Times New Roman" w:eastAsia="Times New Roman" w:hAnsi="Times New Roman"/>
          <w:smallCaps/>
          <w:sz w:val="20"/>
          <w:szCs w:val="20"/>
          <w:lang w:eastAsia="fr-FR"/>
        </w:rPr>
        <w:t>M. P</w:t>
      </w:r>
      <w:r w:rsidRPr="003A73B6">
        <w:rPr>
          <w:rFonts w:ascii="Times New Roman" w:eastAsia="Times New Roman" w:hAnsi="Times New Roman"/>
          <w:sz w:val="20"/>
          <w:szCs w:val="20"/>
          <w:lang w:eastAsia="fr-FR"/>
        </w:rPr>
        <w:t>atrick</w:t>
      </w:r>
      <w:r w:rsidRPr="003A73B6">
        <w:rPr>
          <w:rFonts w:ascii="Times New Roman" w:eastAsia="Times New Roman" w:hAnsi="Times New Roman"/>
          <w:smallCaps/>
          <w:sz w:val="20"/>
          <w:szCs w:val="20"/>
          <w:lang w:eastAsia="fr-FR"/>
        </w:rPr>
        <w:t xml:space="preserve"> Colin.</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
          <w:i/>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sz w:val="20"/>
          <w:szCs w:val="20"/>
          <w:lang w:eastAsia="fr-FR"/>
        </w:rPr>
      </w:pPr>
      <w:r w:rsidRPr="003A73B6">
        <w:rPr>
          <w:rFonts w:ascii="Times New Roman" w:eastAsia="Times New Roman" w:hAnsi="Times New Roman"/>
          <w:i/>
          <w:sz w:val="20"/>
          <w:szCs w:val="20"/>
          <w:lang w:eastAsia="fr-FR"/>
        </w:rPr>
        <w:t>Master Mention</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Anthropologie-Ethnologie</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Spécialité</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Anthropologie sociale et culturelle »</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2</w:t>
      </w:r>
      <w:r w:rsidRPr="003A73B6">
        <w:rPr>
          <w:rFonts w:ascii="Times New Roman" w:eastAsia="Times New Roman" w:hAnsi="Times New Roman"/>
          <w:i/>
          <w:sz w:val="20"/>
          <w:szCs w:val="20"/>
          <w:vertAlign w:val="superscript"/>
          <w:lang w:eastAsia="fr-FR"/>
        </w:rPr>
        <w:t>ème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z w:val="20"/>
          <w:szCs w:val="20"/>
          <w:u w:val="single"/>
          <w:lang w:eastAsia="fr-FR"/>
        </w:rPr>
      </w:pPr>
      <w:r w:rsidRPr="003A73B6">
        <w:rPr>
          <w:rFonts w:ascii="Times New Roman" w:eastAsia="Times New Roman" w:hAnsi="Times New Roman"/>
          <w:sz w:val="20"/>
          <w:szCs w:val="20"/>
          <w:u w:val="single"/>
          <w:lang w:eastAsia="fr-FR"/>
        </w:rPr>
        <w:t xml:space="preserve">M. Denis </w:t>
      </w:r>
      <w:proofErr w:type="spellStart"/>
      <w:r w:rsidRPr="003A73B6">
        <w:rPr>
          <w:rFonts w:ascii="Times New Roman" w:eastAsia="Times New Roman" w:hAnsi="Times New Roman"/>
          <w:smallCaps/>
          <w:sz w:val="20"/>
          <w:szCs w:val="20"/>
          <w:u w:val="single"/>
          <w:lang w:eastAsia="fr-FR"/>
        </w:rPr>
        <w:t>Monnerie</w:t>
      </w:r>
      <w:proofErr w:type="spellEnd"/>
      <w:r w:rsidRPr="003A73B6">
        <w:rPr>
          <w:rFonts w:ascii="Times New Roman" w:eastAsia="Times New Roman" w:hAnsi="Times New Roman"/>
          <w:sz w:val="20"/>
          <w:szCs w:val="20"/>
          <w:u w:val="single"/>
          <w:lang w:eastAsia="fr-FR"/>
        </w:rPr>
        <w:t> : Président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r w:rsidRPr="003A73B6">
        <w:rPr>
          <w:rFonts w:ascii="Times New Roman" w:eastAsia="Times New Roman" w:hAnsi="Times New Roman"/>
          <w:sz w:val="20"/>
          <w:szCs w:val="20"/>
          <w:lang w:eastAsia="fr-FR"/>
        </w:rPr>
        <w:t>Mme Agnès</w:t>
      </w:r>
      <w:r w:rsidRPr="003A73B6">
        <w:rPr>
          <w:rFonts w:ascii="Times New Roman" w:eastAsia="Times New Roman" w:hAnsi="Times New Roman"/>
          <w:smallCaps/>
          <w:sz w:val="20"/>
          <w:szCs w:val="20"/>
          <w:lang w:eastAsia="fr-FR"/>
        </w:rPr>
        <w:t xml:space="preserve"> Clerc-</w:t>
      </w:r>
      <w:proofErr w:type="spellStart"/>
      <w:r w:rsidRPr="003A73B6">
        <w:rPr>
          <w:rFonts w:ascii="Times New Roman" w:eastAsia="Times New Roman" w:hAnsi="Times New Roman"/>
          <w:smallCaps/>
          <w:sz w:val="20"/>
          <w:szCs w:val="20"/>
          <w:lang w:eastAsia="fr-FR"/>
        </w:rPr>
        <w:t>renaud</w:t>
      </w:r>
      <w:proofErr w:type="spellEnd"/>
      <w:r w:rsidRPr="003A73B6">
        <w:rPr>
          <w:rFonts w:ascii="Times New Roman" w:eastAsia="Times New Roman" w:hAnsi="Times New Roman"/>
          <w:smallCaps/>
          <w:sz w:val="20"/>
          <w:szCs w:val="20"/>
          <w:lang w:eastAsia="fr-FR"/>
        </w:rPr>
        <w:t xml:space="preserve">, </w:t>
      </w:r>
      <w:r w:rsidRPr="003A73B6">
        <w:rPr>
          <w:rFonts w:ascii="Times New Roman" w:eastAsia="Times New Roman" w:hAnsi="Times New Roman"/>
          <w:sz w:val="20"/>
          <w:szCs w:val="20"/>
          <w:lang w:eastAsia="fr-FR"/>
        </w:rPr>
        <w:t>Mme Gaëlle</w:t>
      </w:r>
      <w:r w:rsidRPr="003A73B6">
        <w:rPr>
          <w:rFonts w:ascii="Times New Roman" w:eastAsia="Times New Roman" w:hAnsi="Times New Roman"/>
          <w:smallCaps/>
          <w:sz w:val="20"/>
          <w:szCs w:val="20"/>
          <w:lang w:eastAsia="fr-FR"/>
        </w:rPr>
        <w:t xml:space="preserve"> </w:t>
      </w:r>
      <w:proofErr w:type="spellStart"/>
      <w:r w:rsidRPr="003A73B6">
        <w:rPr>
          <w:rFonts w:ascii="Times New Roman" w:eastAsia="Times New Roman" w:hAnsi="Times New Roman"/>
          <w:smallCaps/>
          <w:sz w:val="20"/>
          <w:szCs w:val="20"/>
          <w:lang w:eastAsia="fr-FR"/>
        </w:rPr>
        <w:t>Lacaze</w:t>
      </w:r>
      <w:proofErr w:type="spellEnd"/>
      <w:r w:rsidRPr="003A73B6">
        <w:rPr>
          <w:rFonts w:ascii="Times New Roman" w:eastAsia="Times New Roman" w:hAnsi="Times New Roman"/>
          <w:smallCaps/>
          <w:sz w:val="20"/>
          <w:szCs w:val="20"/>
          <w:lang w:eastAsia="fr-FR"/>
        </w:rPr>
        <w:t xml:space="preserve">, </w:t>
      </w:r>
      <w:r w:rsidRPr="003A73B6">
        <w:rPr>
          <w:rFonts w:ascii="Times New Roman" w:eastAsia="Times New Roman" w:hAnsi="Times New Roman"/>
          <w:sz w:val="20"/>
          <w:szCs w:val="20"/>
          <w:lang w:eastAsia="fr-FR"/>
        </w:rPr>
        <w:t>M. Pierre</w:t>
      </w:r>
      <w:r w:rsidRPr="003A73B6">
        <w:rPr>
          <w:rFonts w:ascii="Times New Roman" w:eastAsia="Times New Roman" w:hAnsi="Times New Roman"/>
          <w:smallCaps/>
          <w:sz w:val="20"/>
          <w:szCs w:val="20"/>
          <w:lang w:eastAsia="fr-FR"/>
        </w:rPr>
        <w:t xml:space="preserve"> Le Roux.</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smallCaps/>
          <w:sz w:val="20"/>
          <w:szCs w:val="20"/>
          <w:lang w:eastAsia="fr-FR"/>
        </w:rPr>
      </w:pPr>
    </w:p>
    <w:p w:rsidR="003A73B6" w:rsidRPr="003A73B6" w:rsidRDefault="003A73B6" w:rsidP="003A73B6">
      <w:pPr>
        <w:tabs>
          <w:tab w:val="left" w:pos="5103"/>
        </w:tabs>
        <w:overflowPunct w:val="0"/>
        <w:autoSpaceDE w:val="0"/>
        <w:autoSpaceDN w:val="0"/>
        <w:adjustRightInd w:val="0"/>
        <w:ind w:right="-428"/>
        <w:jc w:val="center"/>
        <w:textAlignment w:val="baseline"/>
        <w:rPr>
          <w:rFonts w:ascii="Times New Roman" w:eastAsia="Times New Roman" w:hAnsi="Times New Roman"/>
          <w:sz w:val="20"/>
          <w:szCs w:val="20"/>
          <w:lang w:eastAsia="fr-FR"/>
        </w:rPr>
      </w:pPr>
      <w:r w:rsidRPr="003A73B6">
        <w:rPr>
          <w:rFonts w:ascii="Times New Roman" w:eastAsia="Times New Roman" w:hAnsi="Times New Roman"/>
          <w:i/>
          <w:sz w:val="20"/>
          <w:szCs w:val="20"/>
          <w:lang w:eastAsia="fr-FR"/>
        </w:rPr>
        <w:t>Master Mention</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Anthropologie-Ethnologie</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Spécialité</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 Muséologie : Patrimoines immatériels et collections »</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u w:val="single"/>
          <w:lang w:eastAsia="fr-FR"/>
        </w:rPr>
        <w:t xml:space="preserve">M. Roger </w:t>
      </w:r>
      <w:proofErr w:type="spellStart"/>
      <w:r w:rsidRPr="003A73B6">
        <w:rPr>
          <w:rFonts w:ascii="Times New Roman" w:eastAsia="Times New Roman" w:hAnsi="Times New Roman"/>
          <w:smallCaps/>
          <w:sz w:val="20"/>
          <w:szCs w:val="20"/>
          <w:u w:val="single"/>
          <w:lang w:eastAsia="fr-FR"/>
        </w:rPr>
        <w:t>SomÉ</w:t>
      </w:r>
      <w:proofErr w:type="spellEnd"/>
      <w:r w:rsidRPr="003A73B6">
        <w:rPr>
          <w:rFonts w:ascii="Times New Roman" w:eastAsia="Times New Roman" w:hAnsi="Times New Roman"/>
          <w:sz w:val="20"/>
          <w:szCs w:val="20"/>
          <w:u w:val="single"/>
          <w:lang w:eastAsia="fr-FR"/>
        </w:rPr>
        <w:t> : Président</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Mme Agnès</w:t>
      </w:r>
      <w:r w:rsidRPr="003A73B6">
        <w:rPr>
          <w:rFonts w:ascii="Times New Roman" w:eastAsia="Times New Roman" w:hAnsi="Times New Roman"/>
          <w:smallCaps/>
          <w:sz w:val="20"/>
          <w:szCs w:val="20"/>
          <w:lang w:eastAsia="fr-FR"/>
        </w:rPr>
        <w:t xml:space="preserve"> Clerc-</w:t>
      </w:r>
      <w:proofErr w:type="spellStart"/>
      <w:r w:rsidRPr="003A73B6">
        <w:rPr>
          <w:rFonts w:ascii="Times New Roman" w:eastAsia="Times New Roman" w:hAnsi="Times New Roman"/>
          <w:smallCaps/>
          <w:sz w:val="20"/>
          <w:szCs w:val="20"/>
          <w:lang w:eastAsia="fr-FR"/>
        </w:rPr>
        <w:t>renaud</w:t>
      </w:r>
      <w:proofErr w:type="spellEnd"/>
      <w:r w:rsidRPr="003A73B6">
        <w:rPr>
          <w:rFonts w:ascii="Times New Roman" w:eastAsia="Times New Roman" w:hAnsi="Times New Roman"/>
          <w:sz w:val="20"/>
          <w:szCs w:val="20"/>
          <w:lang w:eastAsia="fr-FR"/>
        </w:rPr>
        <w:t xml:space="preserve">, Mme Salomé </w:t>
      </w:r>
      <w:proofErr w:type="spellStart"/>
      <w:r w:rsidRPr="003A73B6">
        <w:rPr>
          <w:rFonts w:ascii="Times New Roman" w:eastAsia="Times New Roman" w:hAnsi="Times New Roman"/>
          <w:sz w:val="20"/>
          <w:szCs w:val="20"/>
          <w:lang w:eastAsia="fr-FR"/>
        </w:rPr>
        <w:t>D</w:t>
      </w:r>
      <w:r w:rsidRPr="003A73B6">
        <w:rPr>
          <w:rFonts w:ascii="Times New Roman" w:eastAsia="Times New Roman" w:hAnsi="Times New Roman"/>
          <w:smallCaps/>
          <w:sz w:val="20"/>
          <w:szCs w:val="20"/>
          <w:lang w:eastAsia="fr-FR"/>
        </w:rPr>
        <w:t>eboos</w:t>
      </w:r>
      <w:proofErr w:type="spellEnd"/>
      <w:r w:rsidRPr="003A73B6">
        <w:rPr>
          <w:rFonts w:ascii="Times New Roman" w:eastAsia="Times New Roman" w:hAnsi="Times New Roman"/>
          <w:sz w:val="20"/>
          <w:szCs w:val="20"/>
          <w:lang w:eastAsia="fr-FR"/>
        </w:rPr>
        <w:t xml:space="preserve">, Mme Carine </w:t>
      </w:r>
      <w:r w:rsidRPr="003A73B6">
        <w:rPr>
          <w:rFonts w:ascii="Times New Roman" w:eastAsia="Times New Roman" w:hAnsi="Times New Roman"/>
          <w:smallCaps/>
          <w:sz w:val="20"/>
          <w:szCs w:val="20"/>
          <w:lang w:eastAsia="fr-FR"/>
        </w:rPr>
        <w:t>Schutz</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Cs/>
          <w:iCs/>
          <w:sz w:val="20"/>
          <w:szCs w:val="20"/>
          <w:lang w:eastAsia="fr-FR"/>
        </w:rPr>
      </w:pPr>
      <w:r w:rsidRPr="003A73B6">
        <w:rPr>
          <w:rFonts w:ascii="Times New Roman" w:eastAsia="Times New Roman" w:hAnsi="Times New Roman"/>
          <w:i/>
          <w:sz w:val="20"/>
          <w:szCs w:val="20"/>
          <w:lang w:eastAsia="fr-FR"/>
        </w:rPr>
        <w:t>Master Mention Démographie Spécialité Démographie</w:t>
      </w:r>
      <w:r w:rsidRPr="003A73B6">
        <w:rPr>
          <w:rFonts w:ascii="Times New Roman" w:eastAsia="Times New Roman" w:hAnsi="Times New Roman"/>
          <w:b/>
          <w:i/>
          <w:sz w:val="20"/>
          <w:szCs w:val="20"/>
          <w:lang w:eastAsia="fr-FR"/>
        </w:rPr>
        <w:t xml:space="preserve"> </w:t>
      </w:r>
      <w:r w:rsidRPr="003A73B6">
        <w:rPr>
          <w:rFonts w:ascii="Times New Roman" w:eastAsia="Times New Roman" w:hAnsi="Times New Roman"/>
          <w:i/>
          <w:sz w:val="20"/>
          <w:szCs w:val="20"/>
          <w:lang w:eastAsia="fr-FR"/>
        </w:rPr>
        <w:t>2</w:t>
      </w:r>
      <w:r w:rsidRPr="003A73B6">
        <w:rPr>
          <w:rFonts w:ascii="Times New Roman" w:eastAsia="Times New Roman" w:hAnsi="Times New Roman"/>
          <w:i/>
          <w:sz w:val="20"/>
          <w:szCs w:val="20"/>
          <w:vertAlign w:val="superscript"/>
          <w:lang w:eastAsia="fr-FR"/>
        </w:rPr>
        <w:t>ème</w:t>
      </w:r>
      <w:r w:rsidRPr="003A73B6">
        <w:rPr>
          <w:rFonts w:ascii="Times New Roman" w:eastAsia="Times New Roman" w:hAnsi="Times New Roman"/>
          <w:i/>
          <w:sz w:val="20"/>
          <w:szCs w:val="20"/>
          <w:lang w:eastAsia="fr-FR"/>
        </w:rPr>
        <w:t xml:space="preserve"> année</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bCs/>
          <w:iCs/>
          <w:sz w:val="20"/>
          <w:szCs w:val="20"/>
          <w:u w:val="single"/>
          <w:lang w:eastAsia="fr-FR"/>
        </w:rPr>
      </w:pPr>
      <w:r w:rsidRPr="003A73B6">
        <w:rPr>
          <w:rFonts w:ascii="Times New Roman" w:eastAsia="Times New Roman" w:hAnsi="Times New Roman"/>
          <w:bCs/>
          <w:iCs/>
          <w:sz w:val="20"/>
          <w:szCs w:val="20"/>
          <w:u w:val="single"/>
          <w:lang w:eastAsia="fr-FR"/>
        </w:rPr>
        <w:t xml:space="preserve">M. Alain </w:t>
      </w:r>
      <w:proofErr w:type="spellStart"/>
      <w:r w:rsidRPr="003A73B6">
        <w:rPr>
          <w:rFonts w:ascii="Times New Roman" w:eastAsia="Times New Roman" w:hAnsi="Times New Roman"/>
          <w:smallCaps/>
          <w:sz w:val="20"/>
          <w:szCs w:val="20"/>
          <w:u w:val="single"/>
          <w:lang w:eastAsia="fr-FR"/>
        </w:rPr>
        <w:t>Ayerbe</w:t>
      </w:r>
      <w:proofErr w:type="spellEnd"/>
      <w:r w:rsidRPr="003A73B6">
        <w:rPr>
          <w:rFonts w:ascii="Times New Roman" w:eastAsia="Times New Roman" w:hAnsi="Times New Roman"/>
          <w:sz w:val="20"/>
          <w:szCs w:val="20"/>
          <w:u w:val="single"/>
          <w:lang w:eastAsia="fr-FR"/>
        </w:rPr>
        <w:t> </w:t>
      </w:r>
      <w:r w:rsidRPr="003A73B6">
        <w:rPr>
          <w:rFonts w:ascii="Times New Roman" w:eastAsia="Times New Roman" w:hAnsi="Times New Roman"/>
          <w:bCs/>
          <w:iCs/>
          <w:sz w:val="20"/>
          <w:szCs w:val="20"/>
          <w:u w:val="single"/>
          <w:lang w:eastAsia="fr-FR"/>
        </w:rPr>
        <w:t>: Président</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 xml:space="preserve">Mme Bénédicte </w:t>
      </w:r>
      <w:r w:rsidRPr="003A73B6">
        <w:rPr>
          <w:rFonts w:ascii="Times New Roman" w:eastAsia="Times New Roman" w:hAnsi="Times New Roman"/>
          <w:smallCaps/>
          <w:sz w:val="20"/>
          <w:szCs w:val="20"/>
          <w:lang w:eastAsia="fr-FR"/>
        </w:rPr>
        <w:t>Gérard</w:t>
      </w:r>
      <w:r w:rsidRPr="003A73B6">
        <w:rPr>
          <w:rFonts w:ascii="Times New Roman" w:eastAsia="Times New Roman" w:hAnsi="Times New Roman"/>
          <w:sz w:val="20"/>
          <w:szCs w:val="20"/>
          <w:lang w:eastAsia="fr-FR"/>
        </w:rPr>
        <w:t xml:space="preserve">, M. Didier </w:t>
      </w:r>
      <w:r w:rsidRPr="003A73B6">
        <w:rPr>
          <w:rFonts w:ascii="Times New Roman" w:eastAsia="Times New Roman" w:hAnsi="Times New Roman"/>
          <w:smallCaps/>
          <w:sz w:val="20"/>
          <w:szCs w:val="20"/>
          <w:lang w:eastAsia="fr-FR"/>
        </w:rPr>
        <w:t xml:space="preserve">Breton, M. </w:t>
      </w:r>
      <w:r w:rsidRPr="003A73B6">
        <w:rPr>
          <w:rFonts w:ascii="Times New Roman" w:eastAsia="Times New Roman" w:hAnsi="Times New Roman"/>
          <w:sz w:val="20"/>
          <w:szCs w:val="20"/>
          <w:lang w:eastAsia="fr-FR"/>
        </w:rPr>
        <w:t xml:space="preserve">Philippe </w:t>
      </w:r>
      <w:proofErr w:type="spellStart"/>
      <w:r w:rsidRPr="003A73B6">
        <w:rPr>
          <w:rFonts w:ascii="Times New Roman" w:eastAsia="Times New Roman" w:hAnsi="Times New Roman"/>
          <w:smallCaps/>
          <w:sz w:val="20"/>
          <w:szCs w:val="20"/>
          <w:lang w:eastAsia="fr-FR"/>
        </w:rPr>
        <w:t>Cordazzo</w:t>
      </w:r>
      <w:proofErr w:type="spellEnd"/>
      <w:r w:rsidRPr="003A73B6">
        <w:rPr>
          <w:rFonts w:ascii="Times New Roman" w:eastAsia="Times New Roman" w:hAnsi="Times New Roman"/>
          <w:smallCaps/>
          <w:sz w:val="20"/>
          <w:szCs w:val="20"/>
          <w:lang w:eastAsia="fr-FR"/>
        </w:rPr>
        <w:t xml:space="preserve">, M. </w:t>
      </w:r>
      <w:r w:rsidRPr="003A73B6">
        <w:rPr>
          <w:rFonts w:ascii="Times New Roman" w:eastAsia="Times New Roman" w:hAnsi="Times New Roman"/>
          <w:sz w:val="20"/>
          <w:szCs w:val="20"/>
          <w:lang w:eastAsia="fr-FR"/>
        </w:rPr>
        <w:t>Nicolas</w:t>
      </w:r>
      <w:r w:rsidRPr="003A73B6">
        <w:rPr>
          <w:rFonts w:ascii="Times New Roman" w:eastAsia="Times New Roman" w:hAnsi="Times New Roman"/>
          <w:smallCaps/>
          <w:sz w:val="20"/>
          <w:szCs w:val="20"/>
          <w:lang w:eastAsia="fr-FR"/>
        </w:rPr>
        <w:t xml:space="preserve"> </w:t>
      </w:r>
      <w:proofErr w:type="spellStart"/>
      <w:r w:rsidRPr="003A73B6">
        <w:rPr>
          <w:rFonts w:ascii="Times New Roman" w:eastAsia="Times New Roman" w:hAnsi="Times New Roman"/>
          <w:smallCaps/>
          <w:sz w:val="20"/>
          <w:szCs w:val="20"/>
          <w:lang w:eastAsia="fr-FR"/>
        </w:rPr>
        <w:t>Cauchi</w:t>
      </w:r>
      <w:proofErr w:type="spellEnd"/>
      <w:r w:rsidRPr="003A73B6">
        <w:rPr>
          <w:rFonts w:ascii="Times New Roman" w:eastAsia="Times New Roman" w:hAnsi="Times New Roman"/>
          <w:smallCaps/>
          <w:sz w:val="20"/>
          <w:szCs w:val="20"/>
          <w:lang w:eastAsia="fr-FR"/>
        </w:rPr>
        <w:t>-Duval</w:t>
      </w:r>
      <w:r w:rsidRPr="003A73B6">
        <w:rPr>
          <w:rFonts w:ascii="Times New Roman" w:eastAsia="Times New Roman" w:hAnsi="Times New Roman"/>
          <w:sz w:val="20"/>
          <w:szCs w:val="20"/>
          <w:lang w:eastAsia="fr-FR"/>
        </w:rPr>
        <w:t>.</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bCs/>
          <w:iCs/>
          <w:smallCaps/>
          <w:sz w:val="20"/>
          <w:szCs w:val="20"/>
          <w:lang w:eastAsia="fr-FR"/>
        </w:rPr>
      </w:pPr>
      <w:r w:rsidRPr="003A73B6">
        <w:rPr>
          <w:rFonts w:ascii="Times New Roman" w:eastAsia="Times New Roman" w:hAnsi="Times New Roman"/>
          <w:i/>
          <w:sz w:val="20"/>
          <w:szCs w:val="20"/>
          <w:lang w:eastAsia="fr-FR"/>
        </w:rPr>
        <w:t>Master Urbanisme, Aménagement et développement des territoires et développement des territoires spécialité « Projets et sociologie de l’aménagement, de l’urbain, des médiations et de l’environnement »</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bCs/>
          <w:iCs/>
          <w:sz w:val="20"/>
          <w:szCs w:val="20"/>
          <w:u w:val="single"/>
          <w:lang w:eastAsia="fr-FR"/>
        </w:rPr>
      </w:pPr>
      <w:r w:rsidRPr="003A73B6">
        <w:rPr>
          <w:rFonts w:ascii="Times New Roman" w:eastAsia="Times New Roman" w:hAnsi="Times New Roman"/>
          <w:bCs/>
          <w:iCs/>
          <w:smallCaps/>
          <w:sz w:val="20"/>
          <w:szCs w:val="20"/>
          <w:u w:val="single"/>
          <w:lang w:eastAsia="fr-FR"/>
        </w:rPr>
        <w:t xml:space="preserve">M. </w:t>
      </w:r>
      <w:r w:rsidRPr="003A73B6">
        <w:rPr>
          <w:rFonts w:ascii="Times New Roman" w:eastAsia="Times New Roman" w:hAnsi="Times New Roman"/>
          <w:bCs/>
          <w:iCs/>
          <w:sz w:val="20"/>
          <w:szCs w:val="20"/>
          <w:u w:val="single"/>
          <w:lang w:eastAsia="fr-FR"/>
        </w:rPr>
        <w:t>Philippe</w:t>
      </w:r>
      <w:r w:rsidRPr="003A73B6">
        <w:rPr>
          <w:rFonts w:ascii="Times New Roman" w:eastAsia="Times New Roman" w:hAnsi="Times New Roman"/>
          <w:bCs/>
          <w:iCs/>
          <w:smallCaps/>
          <w:sz w:val="20"/>
          <w:szCs w:val="20"/>
          <w:u w:val="single"/>
          <w:lang w:eastAsia="fr-FR"/>
        </w:rPr>
        <w:t xml:space="preserve"> </w:t>
      </w:r>
      <w:proofErr w:type="spellStart"/>
      <w:r w:rsidRPr="003A73B6">
        <w:rPr>
          <w:rFonts w:ascii="Times New Roman" w:eastAsia="Times New Roman" w:hAnsi="Times New Roman"/>
          <w:bCs/>
          <w:iCs/>
          <w:smallCaps/>
          <w:sz w:val="20"/>
          <w:szCs w:val="20"/>
          <w:u w:val="single"/>
          <w:lang w:eastAsia="fr-FR"/>
        </w:rPr>
        <w:t>Hamman</w:t>
      </w:r>
      <w:proofErr w:type="spellEnd"/>
      <w:r w:rsidRPr="003A73B6">
        <w:rPr>
          <w:rFonts w:ascii="Times New Roman" w:eastAsia="Times New Roman" w:hAnsi="Times New Roman"/>
          <w:bCs/>
          <w:iCs/>
          <w:sz w:val="20"/>
          <w:szCs w:val="20"/>
          <w:u w:val="single"/>
          <w:lang w:eastAsia="fr-FR"/>
        </w:rPr>
        <w:t> : Président</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bCs/>
          <w:iCs/>
          <w:smallCaps/>
          <w:sz w:val="20"/>
          <w:szCs w:val="20"/>
          <w:lang w:eastAsia="fr-FR"/>
        </w:rPr>
      </w:pPr>
      <w:r w:rsidRPr="003A73B6">
        <w:rPr>
          <w:rFonts w:ascii="Times New Roman" w:eastAsia="Times New Roman" w:hAnsi="Times New Roman"/>
          <w:bCs/>
          <w:iCs/>
          <w:sz w:val="20"/>
          <w:szCs w:val="20"/>
          <w:lang w:eastAsia="fr-FR"/>
        </w:rPr>
        <w:t xml:space="preserve">Mme Isabelle </w:t>
      </w:r>
      <w:proofErr w:type="spellStart"/>
      <w:r w:rsidRPr="003A73B6">
        <w:rPr>
          <w:rFonts w:ascii="Times New Roman" w:eastAsia="Times New Roman" w:hAnsi="Times New Roman"/>
          <w:bCs/>
          <w:iCs/>
          <w:smallCaps/>
          <w:sz w:val="20"/>
          <w:szCs w:val="20"/>
          <w:lang w:eastAsia="fr-FR"/>
        </w:rPr>
        <w:t>Hajek</w:t>
      </w:r>
      <w:proofErr w:type="spellEnd"/>
      <w:r w:rsidRPr="003A73B6">
        <w:rPr>
          <w:rFonts w:ascii="Times New Roman" w:eastAsia="Times New Roman" w:hAnsi="Times New Roman"/>
          <w:bCs/>
          <w:iCs/>
          <w:sz w:val="20"/>
          <w:szCs w:val="20"/>
          <w:lang w:eastAsia="fr-FR"/>
        </w:rPr>
        <w:t xml:space="preserve">, M. Maurice </w:t>
      </w:r>
      <w:proofErr w:type="spellStart"/>
      <w:r w:rsidRPr="003A73B6">
        <w:rPr>
          <w:rFonts w:ascii="Times New Roman" w:eastAsia="Times New Roman" w:hAnsi="Times New Roman"/>
          <w:bCs/>
          <w:iCs/>
          <w:smallCaps/>
          <w:sz w:val="20"/>
          <w:szCs w:val="20"/>
          <w:lang w:eastAsia="fr-FR"/>
        </w:rPr>
        <w:t>Wintz</w:t>
      </w:r>
      <w:proofErr w:type="spellEnd"/>
      <w:r w:rsidRPr="003A73B6">
        <w:rPr>
          <w:rFonts w:ascii="Times New Roman" w:eastAsia="Times New Roman" w:hAnsi="Times New Roman"/>
          <w:bCs/>
          <w:iCs/>
          <w:smallCaps/>
          <w:sz w:val="20"/>
          <w:szCs w:val="20"/>
          <w:lang w:eastAsia="fr-FR"/>
        </w:rPr>
        <w:t>, M. V</w:t>
      </w:r>
      <w:r w:rsidRPr="003A73B6">
        <w:rPr>
          <w:rFonts w:ascii="Times New Roman" w:eastAsia="Times New Roman" w:hAnsi="Times New Roman"/>
          <w:bCs/>
          <w:iCs/>
          <w:sz w:val="20"/>
          <w:szCs w:val="20"/>
          <w:lang w:eastAsia="fr-FR"/>
        </w:rPr>
        <w:t>incent</w:t>
      </w:r>
      <w:r w:rsidRPr="003A73B6">
        <w:rPr>
          <w:rFonts w:ascii="Times New Roman" w:eastAsia="Times New Roman" w:hAnsi="Times New Roman"/>
          <w:bCs/>
          <w:iCs/>
          <w:smallCaps/>
          <w:sz w:val="20"/>
          <w:szCs w:val="20"/>
          <w:lang w:eastAsia="fr-FR"/>
        </w:rPr>
        <w:t xml:space="preserve"> </w:t>
      </w:r>
      <w:proofErr w:type="spellStart"/>
      <w:r w:rsidRPr="003A73B6">
        <w:rPr>
          <w:rFonts w:ascii="Times New Roman" w:eastAsia="Times New Roman" w:hAnsi="Times New Roman"/>
          <w:bCs/>
          <w:iCs/>
          <w:smallCaps/>
          <w:sz w:val="20"/>
          <w:szCs w:val="20"/>
          <w:lang w:eastAsia="fr-FR"/>
        </w:rPr>
        <w:t>Béal</w:t>
      </w:r>
      <w:proofErr w:type="spellEnd"/>
      <w:r w:rsidRPr="003A73B6">
        <w:rPr>
          <w:rFonts w:ascii="Times New Roman" w:eastAsia="Times New Roman" w:hAnsi="Times New Roman"/>
          <w:bCs/>
          <w:iCs/>
          <w:smallCaps/>
          <w:sz w:val="20"/>
          <w:szCs w:val="20"/>
          <w:lang w:eastAsia="fr-FR"/>
        </w:rPr>
        <w:t>.</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bCs/>
          <w:iCs/>
          <w:smallCaps/>
          <w:sz w:val="20"/>
          <w:szCs w:val="20"/>
          <w:lang w:eastAsia="fr-FR"/>
        </w:rPr>
      </w:pPr>
    </w:p>
    <w:p w:rsidR="003A73B6" w:rsidRPr="003A73B6" w:rsidRDefault="003A73B6" w:rsidP="003A73B6">
      <w:pPr>
        <w:tabs>
          <w:tab w:val="left" w:pos="5103"/>
        </w:tabs>
        <w:overflowPunct w:val="0"/>
        <w:autoSpaceDE w:val="0"/>
        <w:autoSpaceDN w:val="0"/>
        <w:adjustRightInd w:val="0"/>
        <w:jc w:val="center"/>
        <w:textAlignment w:val="baseline"/>
        <w:rPr>
          <w:rFonts w:ascii="Times New Roman" w:eastAsia="Times New Roman" w:hAnsi="Times New Roman"/>
          <w:sz w:val="20"/>
          <w:szCs w:val="20"/>
          <w:lang w:eastAsia="fr-FR"/>
        </w:rPr>
      </w:pPr>
      <w:r w:rsidRPr="003A73B6">
        <w:rPr>
          <w:rFonts w:ascii="Times New Roman" w:eastAsia="Times New Roman" w:hAnsi="Times New Roman"/>
          <w:bCs/>
          <w:i/>
          <w:caps/>
          <w:sz w:val="20"/>
          <w:szCs w:val="20"/>
          <w:lang w:eastAsia="fr-FR"/>
        </w:rPr>
        <w:t xml:space="preserve">DEUST </w:t>
      </w:r>
      <w:r w:rsidRPr="003A73B6">
        <w:rPr>
          <w:rFonts w:ascii="Times New Roman" w:eastAsia="Times New Roman" w:hAnsi="Times New Roman"/>
          <w:bCs/>
          <w:i/>
          <w:sz w:val="20"/>
          <w:szCs w:val="20"/>
          <w:lang w:eastAsia="fr-FR"/>
        </w:rPr>
        <w:t>Médiations citoyennes</w:t>
      </w:r>
      <w:r w:rsidRPr="003A73B6">
        <w:rPr>
          <w:rFonts w:ascii="Times New Roman" w:eastAsia="Times New Roman" w:hAnsi="Times New Roman"/>
          <w:bCs/>
          <w:i/>
          <w:caps/>
          <w:sz w:val="20"/>
          <w:szCs w:val="20"/>
          <w:lang w:eastAsia="fr-FR"/>
        </w:rPr>
        <w:t xml:space="preserve"> : </w:t>
      </w:r>
      <w:r w:rsidRPr="003A73B6">
        <w:rPr>
          <w:rFonts w:ascii="Times New Roman" w:eastAsia="Times New Roman" w:hAnsi="Times New Roman"/>
          <w:bCs/>
          <w:i/>
          <w:sz w:val="20"/>
          <w:szCs w:val="20"/>
          <w:lang w:eastAsia="fr-FR"/>
        </w:rPr>
        <w:t>les interfaces dans les secteurs public et privé</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Cs/>
          <w:iCs/>
          <w:sz w:val="20"/>
          <w:szCs w:val="20"/>
          <w:u w:val="single"/>
          <w:lang w:eastAsia="fr-FR"/>
        </w:rPr>
      </w:pPr>
      <w:r w:rsidRPr="003A73B6">
        <w:rPr>
          <w:rFonts w:ascii="Times New Roman" w:eastAsia="Times New Roman" w:hAnsi="Times New Roman"/>
          <w:bCs/>
          <w:iCs/>
          <w:sz w:val="20"/>
          <w:szCs w:val="20"/>
          <w:u w:val="single"/>
          <w:lang w:eastAsia="fr-FR"/>
        </w:rPr>
        <w:t xml:space="preserve">Mme Isabelle </w:t>
      </w:r>
      <w:proofErr w:type="spellStart"/>
      <w:r w:rsidRPr="003A73B6">
        <w:rPr>
          <w:rFonts w:ascii="Times New Roman" w:eastAsia="Times New Roman" w:hAnsi="Times New Roman"/>
          <w:bCs/>
          <w:iCs/>
          <w:smallCaps/>
          <w:sz w:val="20"/>
          <w:szCs w:val="20"/>
          <w:u w:val="single"/>
          <w:lang w:eastAsia="fr-FR"/>
        </w:rPr>
        <w:t>Hajek</w:t>
      </w:r>
      <w:proofErr w:type="spellEnd"/>
      <w:r w:rsidRPr="003A73B6">
        <w:rPr>
          <w:rFonts w:ascii="Times New Roman" w:eastAsia="Times New Roman" w:hAnsi="Times New Roman"/>
          <w:bCs/>
          <w:iCs/>
          <w:sz w:val="20"/>
          <w:szCs w:val="20"/>
          <w:u w:val="single"/>
          <w:lang w:eastAsia="fr-FR"/>
        </w:rPr>
        <w:t> : Présidente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Cs/>
          <w:iCs/>
          <w:smallCaps/>
          <w:sz w:val="20"/>
          <w:szCs w:val="20"/>
          <w:lang w:eastAsia="fr-FR"/>
        </w:rPr>
      </w:pPr>
      <w:r w:rsidRPr="003A73B6">
        <w:rPr>
          <w:rFonts w:ascii="Times New Roman" w:eastAsia="Times New Roman" w:hAnsi="Times New Roman"/>
          <w:bCs/>
          <w:iCs/>
          <w:sz w:val="20"/>
          <w:szCs w:val="20"/>
          <w:lang w:eastAsia="fr-FR"/>
        </w:rPr>
        <w:t xml:space="preserve">M. Maurice </w:t>
      </w:r>
      <w:proofErr w:type="spellStart"/>
      <w:r w:rsidRPr="003A73B6">
        <w:rPr>
          <w:rFonts w:ascii="Times New Roman" w:eastAsia="Times New Roman" w:hAnsi="Times New Roman"/>
          <w:bCs/>
          <w:iCs/>
          <w:smallCaps/>
          <w:sz w:val="20"/>
          <w:szCs w:val="20"/>
          <w:lang w:eastAsia="fr-FR"/>
        </w:rPr>
        <w:t>Wintz</w:t>
      </w:r>
      <w:proofErr w:type="spellEnd"/>
      <w:r w:rsidRPr="003A73B6">
        <w:rPr>
          <w:rFonts w:ascii="Times New Roman" w:eastAsia="Times New Roman" w:hAnsi="Times New Roman"/>
          <w:bCs/>
          <w:iCs/>
          <w:sz w:val="20"/>
          <w:szCs w:val="20"/>
          <w:lang w:eastAsia="fr-FR"/>
        </w:rPr>
        <w:t xml:space="preserve">, M. Jean </w:t>
      </w:r>
      <w:proofErr w:type="spellStart"/>
      <w:r w:rsidRPr="003A73B6">
        <w:rPr>
          <w:rFonts w:ascii="Times New Roman" w:eastAsia="Times New Roman" w:hAnsi="Times New Roman"/>
          <w:bCs/>
          <w:iCs/>
          <w:smallCaps/>
          <w:sz w:val="20"/>
          <w:szCs w:val="20"/>
          <w:lang w:eastAsia="fr-FR"/>
        </w:rPr>
        <w:t>Zoungrana</w:t>
      </w:r>
      <w:proofErr w:type="spellEnd"/>
      <w:r w:rsidRPr="003A73B6">
        <w:rPr>
          <w:rFonts w:ascii="Times New Roman" w:eastAsia="Times New Roman" w:hAnsi="Times New Roman"/>
          <w:bCs/>
          <w:iCs/>
          <w:sz w:val="20"/>
          <w:szCs w:val="20"/>
          <w:lang w:eastAsia="fr-FR"/>
        </w:rPr>
        <w:t xml:space="preserve">, M. Vincent </w:t>
      </w:r>
      <w:proofErr w:type="spellStart"/>
      <w:r w:rsidRPr="003A73B6">
        <w:rPr>
          <w:rFonts w:ascii="Times New Roman" w:eastAsia="Times New Roman" w:hAnsi="Times New Roman"/>
          <w:bCs/>
          <w:iCs/>
          <w:smallCaps/>
          <w:sz w:val="20"/>
          <w:szCs w:val="20"/>
          <w:lang w:eastAsia="fr-FR"/>
        </w:rPr>
        <w:t>Béal</w:t>
      </w:r>
      <w:proofErr w:type="spellEnd"/>
      <w:r w:rsidRPr="003A73B6">
        <w:rPr>
          <w:rFonts w:ascii="Times New Roman" w:eastAsia="Times New Roman" w:hAnsi="Times New Roman"/>
          <w:bCs/>
          <w:iCs/>
          <w:sz w:val="20"/>
          <w:szCs w:val="20"/>
          <w:lang w:eastAsia="fr-FR"/>
        </w:rPr>
        <w:t>, M. Philippe</w:t>
      </w:r>
      <w:r w:rsidRPr="003A73B6">
        <w:rPr>
          <w:rFonts w:ascii="Times New Roman" w:eastAsia="Times New Roman" w:hAnsi="Times New Roman"/>
          <w:bCs/>
          <w:iCs/>
          <w:smallCaps/>
          <w:sz w:val="20"/>
          <w:szCs w:val="20"/>
          <w:lang w:eastAsia="fr-FR"/>
        </w:rPr>
        <w:t xml:space="preserve"> </w:t>
      </w:r>
      <w:proofErr w:type="spellStart"/>
      <w:r w:rsidRPr="003A73B6">
        <w:rPr>
          <w:rFonts w:ascii="Times New Roman" w:eastAsia="Times New Roman" w:hAnsi="Times New Roman"/>
          <w:bCs/>
          <w:iCs/>
          <w:smallCaps/>
          <w:sz w:val="20"/>
          <w:szCs w:val="20"/>
          <w:lang w:eastAsia="fr-FR"/>
        </w:rPr>
        <w:t>Hamman</w:t>
      </w:r>
      <w:proofErr w:type="spellEnd"/>
      <w:r w:rsidRPr="003A73B6">
        <w:rPr>
          <w:rFonts w:ascii="Times New Roman" w:eastAsia="Times New Roman" w:hAnsi="Times New Roman"/>
          <w:bCs/>
          <w:iCs/>
          <w:sz w:val="20"/>
          <w:szCs w:val="20"/>
          <w:lang w:eastAsia="fr-FR"/>
        </w:rPr>
        <w:t xml:space="preserve">, Mme Martine </w:t>
      </w:r>
      <w:proofErr w:type="spellStart"/>
      <w:r w:rsidRPr="003A73B6">
        <w:rPr>
          <w:rFonts w:ascii="Times New Roman" w:eastAsia="Times New Roman" w:hAnsi="Times New Roman"/>
          <w:bCs/>
          <w:iCs/>
          <w:smallCaps/>
          <w:sz w:val="20"/>
          <w:szCs w:val="20"/>
          <w:lang w:eastAsia="fr-FR"/>
        </w:rPr>
        <w:t>Kajoch</w:t>
      </w:r>
      <w:proofErr w:type="spellEnd"/>
      <w:r w:rsidRPr="003A73B6">
        <w:rPr>
          <w:rFonts w:ascii="Times New Roman" w:eastAsia="Times New Roman" w:hAnsi="Times New Roman"/>
          <w:bCs/>
          <w:iCs/>
          <w:smallCaps/>
          <w:sz w:val="20"/>
          <w:szCs w:val="20"/>
          <w:lang w:eastAsia="fr-FR"/>
        </w:rPr>
        <w: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Cs/>
          <w:iCs/>
          <w:smallCaps/>
          <w:sz w:val="20"/>
          <w:szCs w:val="20"/>
          <w:lang w:eastAsia="fr-FR"/>
        </w:rPr>
      </w:pPr>
    </w:p>
    <w:p w:rsidR="003A73B6" w:rsidRPr="003A73B6" w:rsidRDefault="003A73B6" w:rsidP="003A73B6">
      <w:pPr>
        <w:autoSpaceDE w:val="0"/>
        <w:autoSpaceDN w:val="0"/>
        <w:adjustRightInd w:val="0"/>
        <w:jc w:val="center"/>
        <w:rPr>
          <w:rFonts w:ascii="Times New Roman" w:eastAsia="Times New Roman" w:hAnsi="Times New Roman"/>
          <w:bCs/>
          <w:i/>
          <w:sz w:val="20"/>
          <w:szCs w:val="20"/>
          <w:lang w:eastAsia="fr-FR"/>
        </w:rPr>
      </w:pPr>
      <w:r w:rsidRPr="003A73B6">
        <w:rPr>
          <w:rFonts w:ascii="Times New Roman" w:eastAsia="Times New Roman" w:hAnsi="Times New Roman"/>
          <w:bCs/>
          <w:i/>
          <w:iCs/>
          <w:sz w:val="20"/>
          <w:szCs w:val="20"/>
          <w:lang w:eastAsia="fr-FR"/>
        </w:rPr>
        <w:t xml:space="preserve">Licence Professionnelle </w:t>
      </w:r>
      <w:r w:rsidRPr="003A73B6">
        <w:rPr>
          <w:rFonts w:ascii="Times New Roman" w:eastAsia="Times New Roman" w:hAnsi="Times New Roman"/>
          <w:bCs/>
          <w:i/>
          <w:sz w:val="20"/>
          <w:szCs w:val="20"/>
          <w:lang w:eastAsia="fr-FR"/>
        </w:rPr>
        <w:t>Aménagement Spécialité : Chargé de mission Ville et développement durable</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Cs/>
          <w:iCs/>
          <w:sz w:val="20"/>
          <w:szCs w:val="20"/>
          <w:u w:val="single"/>
          <w:lang w:eastAsia="fr-FR"/>
        </w:rPr>
      </w:pPr>
      <w:r w:rsidRPr="003A73B6">
        <w:rPr>
          <w:rFonts w:ascii="Times New Roman" w:eastAsia="Times New Roman" w:hAnsi="Times New Roman"/>
          <w:bCs/>
          <w:iCs/>
          <w:sz w:val="20"/>
          <w:szCs w:val="20"/>
          <w:u w:val="single"/>
          <w:lang w:eastAsia="fr-FR"/>
        </w:rPr>
        <w:t xml:space="preserve">M. Maurice </w:t>
      </w:r>
      <w:proofErr w:type="spellStart"/>
      <w:r w:rsidRPr="003A73B6">
        <w:rPr>
          <w:rFonts w:ascii="Times New Roman" w:eastAsia="Times New Roman" w:hAnsi="Times New Roman"/>
          <w:bCs/>
          <w:iCs/>
          <w:smallCaps/>
          <w:sz w:val="20"/>
          <w:szCs w:val="20"/>
          <w:u w:val="single"/>
          <w:lang w:eastAsia="fr-FR"/>
        </w:rPr>
        <w:t>Wintz</w:t>
      </w:r>
      <w:proofErr w:type="spellEnd"/>
      <w:r w:rsidRPr="003A73B6">
        <w:rPr>
          <w:rFonts w:ascii="Times New Roman" w:eastAsia="Times New Roman" w:hAnsi="Times New Roman"/>
          <w:bCs/>
          <w:iCs/>
          <w:sz w:val="20"/>
          <w:szCs w:val="20"/>
          <w:u w:val="single"/>
          <w:lang w:eastAsia="fr-FR"/>
        </w:rPr>
        <w:t>: Président</w:t>
      </w:r>
    </w:p>
    <w:p w:rsidR="003A73B6" w:rsidRPr="003A73B6" w:rsidRDefault="003A73B6" w:rsidP="003A73B6">
      <w:pPr>
        <w:tabs>
          <w:tab w:val="left" w:pos="5103"/>
        </w:tabs>
        <w:overflowPunct w:val="0"/>
        <w:autoSpaceDE w:val="0"/>
        <w:autoSpaceDN w:val="0"/>
        <w:adjustRightInd w:val="0"/>
        <w:jc w:val="both"/>
        <w:textAlignment w:val="baseline"/>
        <w:rPr>
          <w:rFonts w:ascii="Times New Roman" w:eastAsia="Times New Roman" w:hAnsi="Times New Roman"/>
          <w:bCs/>
          <w:iCs/>
          <w:smallCaps/>
          <w:sz w:val="20"/>
          <w:szCs w:val="20"/>
          <w:lang w:eastAsia="fr-FR"/>
        </w:rPr>
      </w:pPr>
      <w:r w:rsidRPr="003A73B6">
        <w:rPr>
          <w:rFonts w:ascii="Times New Roman" w:eastAsia="Times New Roman" w:hAnsi="Times New Roman"/>
          <w:bCs/>
          <w:iCs/>
          <w:sz w:val="20"/>
          <w:szCs w:val="20"/>
          <w:lang w:eastAsia="fr-FR"/>
        </w:rPr>
        <w:t xml:space="preserve">Mme Isabelle </w:t>
      </w:r>
      <w:proofErr w:type="spellStart"/>
      <w:proofErr w:type="gramStart"/>
      <w:r w:rsidRPr="003A73B6">
        <w:rPr>
          <w:rFonts w:ascii="Times New Roman" w:eastAsia="Times New Roman" w:hAnsi="Times New Roman"/>
          <w:bCs/>
          <w:iCs/>
          <w:smallCaps/>
          <w:sz w:val="20"/>
          <w:szCs w:val="20"/>
          <w:lang w:eastAsia="fr-FR"/>
        </w:rPr>
        <w:t>Hajek</w:t>
      </w:r>
      <w:proofErr w:type="spellEnd"/>
      <w:r w:rsidRPr="003A73B6">
        <w:rPr>
          <w:rFonts w:ascii="Times New Roman" w:eastAsia="Times New Roman" w:hAnsi="Times New Roman"/>
          <w:bCs/>
          <w:iCs/>
          <w:sz w:val="20"/>
          <w:szCs w:val="20"/>
          <w:u w:val="single"/>
          <w:lang w:eastAsia="fr-FR"/>
        </w:rPr>
        <w:t> </w:t>
      </w:r>
      <w:r w:rsidRPr="003A73B6">
        <w:rPr>
          <w:rFonts w:ascii="Times New Roman" w:eastAsia="Times New Roman" w:hAnsi="Times New Roman"/>
          <w:bCs/>
          <w:iCs/>
          <w:sz w:val="20"/>
          <w:szCs w:val="20"/>
          <w:lang w:eastAsia="fr-FR"/>
        </w:rPr>
        <w:t>,</w:t>
      </w:r>
      <w:proofErr w:type="gramEnd"/>
      <w:r w:rsidRPr="003A73B6">
        <w:rPr>
          <w:rFonts w:ascii="Times New Roman" w:eastAsia="Times New Roman" w:hAnsi="Times New Roman"/>
          <w:bCs/>
          <w:iCs/>
          <w:sz w:val="20"/>
          <w:szCs w:val="20"/>
          <w:lang w:eastAsia="fr-FR"/>
        </w:rPr>
        <w:t xml:space="preserve"> M. Jean </w:t>
      </w:r>
      <w:proofErr w:type="spellStart"/>
      <w:r w:rsidRPr="003A73B6">
        <w:rPr>
          <w:rFonts w:ascii="Times New Roman" w:eastAsia="Times New Roman" w:hAnsi="Times New Roman"/>
          <w:bCs/>
          <w:iCs/>
          <w:smallCaps/>
          <w:sz w:val="20"/>
          <w:szCs w:val="20"/>
          <w:lang w:eastAsia="fr-FR"/>
        </w:rPr>
        <w:t>Zoungrana</w:t>
      </w:r>
      <w:proofErr w:type="spellEnd"/>
      <w:r w:rsidRPr="003A73B6">
        <w:rPr>
          <w:rFonts w:ascii="Times New Roman" w:eastAsia="Times New Roman" w:hAnsi="Times New Roman"/>
          <w:bCs/>
          <w:iCs/>
          <w:sz w:val="20"/>
          <w:szCs w:val="20"/>
          <w:lang w:eastAsia="fr-FR"/>
        </w:rPr>
        <w:t xml:space="preserve">, M. Vincent </w:t>
      </w:r>
      <w:proofErr w:type="spellStart"/>
      <w:r w:rsidRPr="003A73B6">
        <w:rPr>
          <w:rFonts w:ascii="Times New Roman" w:eastAsia="Times New Roman" w:hAnsi="Times New Roman"/>
          <w:bCs/>
          <w:iCs/>
          <w:smallCaps/>
          <w:sz w:val="20"/>
          <w:szCs w:val="20"/>
          <w:lang w:eastAsia="fr-FR"/>
        </w:rPr>
        <w:t>Béal</w:t>
      </w:r>
      <w:proofErr w:type="spellEnd"/>
      <w:r w:rsidRPr="003A73B6">
        <w:rPr>
          <w:rFonts w:ascii="Times New Roman" w:eastAsia="Times New Roman" w:hAnsi="Times New Roman"/>
          <w:bCs/>
          <w:iCs/>
          <w:sz w:val="20"/>
          <w:szCs w:val="20"/>
          <w:lang w:eastAsia="fr-FR"/>
        </w:rPr>
        <w:t>, M. Philippe</w:t>
      </w:r>
      <w:r w:rsidRPr="003A73B6">
        <w:rPr>
          <w:rFonts w:ascii="Times New Roman" w:eastAsia="Times New Roman" w:hAnsi="Times New Roman"/>
          <w:bCs/>
          <w:iCs/>
          <w:smallCaps/>
          <w:sz w:val="20"/>
          <w:szCs w:val="20"/>
          <w:lang w:eastAsia="fr-FR"/>
        </w:rPr>
        <w:t xml:space="preserve"> </w:t>
      </w:r>
      <w:proofErr w:type="spellStart"/>
      <w:r w:rsidRPr="003A73B6">
        <w:rPr>
          <w:rFonts w:ascii="Times New Roman" w:eastAsia="Times New Roman" w:hAnsi="Times New Roman"/>
          <w:bCs/>
          <w:iCs/>
          <w:smallCaps/>
          <w:sz w:val="20"/>
          <w:szCs w:val="20"/>
          <w:lang w:eastAsia="fr-FR"/>
        </w:rPr>
        <w:t>Hamman</w:t>
      </w:r>
      <w:proofErr w:type="spellEnd"/>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Sont considérés comme correcteurs associés (ayant droit de participer aux jurys),  tous les enseignants intervenant dans ces différentes filières.</w:t>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t>Le doyen,</w:t>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r w:rsidRPr="003A73B6">
        <w:rPr>
          <w:rFonts w:ascii="Times New Roman" w:eastAsia="Times New Roman" w:hAnsi="Times New Roman"/>
          <w:sz w:val="20"/>
          <w:szCs w:val="20"/>
          <w:lang w:eastAsia="fr-FR"/>
        </w:rPr>
        <w:tab/>
      </w:r>
    </w:p>
    <w:p w:rsidR="003A73B6" w:rsidRPr="003A73B6" w:rsidRDefault="003A73B6" w:rsidP="003A73B6">
      <w:pPr>
        <w:tabs>
          <w:tab w:val="left" w:pos="5103"/>
        </w:tabs>
        <w:overflowPunct w:val="0"/>
        <w:autoSpaceDE w:val="0"/>
        <w:autoSpaceDN w:val="0"/>
        <w:adjustRightInd w:val="0"/>
        <w:textAlignment w:val="baseline"/>
        <w:rPr>
          <w:rFonts w:ascii="Times New Roman" w:eastAsia="Times New Roman" w:hAnsi="Times New Roman"/>
          <w:sz w:val="20"/>
          <w:szCs w:val="20"/>
          <w:lang w:eastAsia="fr-FR"/>
        </w:rPr>
      </w:pPr>
    </w:p>
    <w:p w:rsidR="003A73B6" w:rsidRPr="003A73B6" w:rsidRDefault="003A73B6" w:rsidP="003A73B6">
      <w:pPr>
        <w:spacing w:after="200" w:line="276" w:lineRule="auto"/>
        <w:rPr>
          <w:rFonts w:ascii="Times New Roman" w:eastAsia="Calibri" w:hAnsi="Times New Roman"/>
          <w:sz w:val="20"/>
          <w:szCs w:val="20"/>
        </w:rPr>
      </w:pP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r>
      <w:r w:rsidRPr="003A73B6">
        <w:rPr>
          <w:rFonts w:ascii="Times New Roman" w:eastAsia="Times New Roman" w:hAnsi="Times New Roman"/>
          <w:sz w:val="20"/>
          <w:szCs w:val="20"/>
          <w:lang w:eastAsia="fr-FR"/>
        </w:rPr>
        <w:tab/>
        <w:t>Bernard WOEHL</w:t>
      </w:r>
    </w:p>
    <w:sectPr w:rsidR="003A73B6" w:rsidRPr="003A73B6" w:rsidSect="000A545E">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D6" w:rsidRDefault="007040D6">
      <w:r>
        <w:separator/>
      </w:r>
    </w:p>
  </w:endnote>
  <w:endnote w:type="continuationSeparator" w:id="0">
    <w:p w:rsidR="007040D6" w:rsidRDefault="0070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D6" w:rsidRPr="00274445" w:rsidRDefault="007040D6" w:rsidP="00274445">
    <w:pPr>
      <w:pStyle w:val="Pieddepage"/>
      <w:jc w:val="right"/>
      <w:rPr>
        <w:sz w:val="20"/>
      </w:rPr>
    </w:pPr>
    <w:r>
      <w:rPr>
        <w:sz w:val="20"/>
      </w:rPr>
      <w:t xml:space="preserve">Page </w:t>
    </w:r>
    <w:r w:rsidR="00917C00" w:rsidRPr="00274445">
      <w:rPr>
        <w:rStyle w:val="Numrodepage"/>
        <w:sz w:val="20"/>
      </w:rPr>
      <w:fldChar w:fldCharType="begin"/>
    </w:r>
    <w:r w:rsidRPr="00274445">
      <w:rPr>
        <w:rStyle w:val="Numrodepage"/>
        <w:sz w:val="20"/>
      </w:rPr>
      <w:instrText xml:space="preserve"> PAGE </w:instrText>
    </w:r>
    <w:r w:rsidR="00917C00" w:rsidRPr="00274445">
      <w:rPr>
        <w:rStyle w:val="Numrodepage"/>
        <w:sz w:val="20"/>
      </w:rPr>
      <w:fldChar w:fldCharType="separate"/>
    </w:r>
    <w:r w:rsidR="00F962BF">
      <w:rPr>
        <w:rStyle w:val="Numrodepage"/>
        <w:noProof/>
        <w:sz w:val="20"/>
      </w:rPr>
      <w:t>4</w:t>
    </w:r>
    <w:r w:rsidR="00917C00" w:rsidRPr="00274445">
      <w:rPr>
        <w:rStyle w:val="Numrodepage"/>
        <w:sz w:val="20"/>
      </w:rPr>
      <w:fldChar w:fldCharType="end"/>
    </w:r>
    <w:r w:rsidRPr="00274445">
      <w:rPr>
        <w:rStyle w:val="Numrodepage"/>
        <w:sz w:val="20"/>
      </w:rPr>
      <w:t>/</w:t>
    </w:r>
    <w:r w:rsidR="00917C00" w:rsidRPr="00274445">
      <w:rPr>
        <w:rStyle w:val="Numrodepage"/>
        <w:sz w:val="20"/>
      </w:rPr>
      <w:fldChar w:fldCharType="begin"/>
    </w:r>
    <w:r w:rsidRPr="00274445">
      <w:rPr>
        <w:rStyle w:val="Numrodepage"/>
        <w:sz w:val="20"/>
      </w:rPr>
      <w:instrText xml:space="preserve"> NUMPAGES </w:instrText>
    </w:r>
    <w:r w:rsidR="00917C00" w:rsidRPr="00274445">
      <w:rPr>
        <w:rStyle w:val="Numrodepage"/>
        <w:sz w:val="20"/>
      </w:rPr>
      <w:fldChar w:fldCharType="separate"/>
    </w:r>
    <w:r w:rsidR="00F962BF">
      <w:rPr>
        <w:rStyle w:val="Numrodepage"/>
        <w:noProof/>
        <w:sz w:val="20"/>
      </w:rPr>
      <w:t>6</w:t>
    </w:r>
    <w:r w:rsidR="00917C00" w:rsidRPr="00274445">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D6" w:rsidRDefault="007040D6">
      <w:r>
        <w:separator/>
      </w:r>
    </w:p>
  </w:footnote>
  <w:footnote w:type="continuationSeparator" w:id="0">
    <w:p w:rsidR="007040D6" w:rsidRDefault="0070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B3968"/>
    <w:multiLevelType w:val="hybridMultilevel"/>
    <w:tmpl w:val="D8DAD7CA"/>
    <w:lvl w:ilvl="0" w:tplc="70C6D44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2F33590"/>
    <w:multiLevelType w:val="hybridMultilevel"/>
    <w:tmpl w:val="6A62B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510F06"/>
    <w:multiLevelType w:val="hybridMultilevel"/>
    <w:tmpl w:val="2DC42DC4"/>
    <w:lvl w:ilvl="0" w:tplc="0B0647E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134D55"/>
    <w:multiLevelType w:val="hybridMultilevel"/>
    <w:tmpl w:val="81646B7A"/>
    <w:lvl w:ilvl="0" w:tplc="21204C7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FF35276"/>
    <w:multiLevelType w:val="hybridMultilevel"/>
    <w:tmpl w:val="2EEED964"/>
    <w:lvl w:ilvl="0" w:tplc="7C5E8FF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1EF7744"/>
    <w:multiLevelType w:val="hybridMultilevel"/>
    <w:tmpl w:val="6AC2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36238F"/>
    <w:multiLevelType w:val="hybridMultilevel"/>
    <w:tmpl w:val="5350B322"/>
    <w:lvl w:ilvl="0" w:tplc="B1DA901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C14AB8"/>
    <w:multiLevelType w:val="hybridMultilevel"/>
    <w:tmpl w:val="E70C6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54643E"/>
    <w:multiLevelType w:val="hybridMultilevel"/>
    <w:tmpl w:val="67545E56"/>
    <w:lvl w:ilvl="0" w:tplc="0F5A54E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9235A94"/>
    <w:multiLevelType w:val="hybridMultilevel"/>
    <w:tmpl w:val="AC4EE280"/>
    <w:lvl w:ilvl="0" w:tplc="65781BEC">
      <w:start w:val="13"/>
      <w:numFmt w:val="bullet"/>
      <w:lvlText w:val="-"/>
      <w:lvlJc w:val="left"/>
      <w:pPr>
        <w:ind w:left="720" w:hanging="360"/>
      </w:pPr>
      <w:rPr>
        <w:rFonts w:ascii="Cambria" w:eastAsia="Cambria" w:hAnsi="Cambria"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2179A0"/>
    <w:multiLevelType w:val="hybridMultilevel"/>
    <w:tmpl w:val="8EAAB1B0"/>
    <w:lvl w:ilvl="0" w:tplc="43EC46E0">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B4F37DF"/>
    <w:multiLevelType w:val="hybridMultilevel"/>
    <w:tmpl w:val="CA3E3046"/>
    <w:lvl w:ilvl="0" w:tplc="82F44620">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0F442BA"/>
    <w:multiLevelType w:val="hybridMultilevel"/>
    <w:tmpl w:val="486000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5923BC"/>
    <w:multiLevelType w:val="hybridMultilevel"/>
    <w:tmpl w:val="8E56E4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7457DC2"/>
    <w:multiLevelType w:val="hybridMultilevel"/>
    <w:tmpl w:val="DE4EE00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7D10CB"/>
    <w:multiLevelType w:val="hybridMultilevel"/>
    <w:tmpl w:val="B33ED0C2"/>
    <w:lvl w:ilvl="0" w:tplc="040C000F">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45F5786C"/>
    <w:multiLevelType w:val="hybridMultilevel"/>
    <w:tmpl w:val="DA70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50662FB6"/>
    <w:multiLevelType w:val="hybridMultilevel"/>
    <w:tmpl w:val="28B656DA"/>
    <w:lvl w:ilvl="0" w:tplc="21204C7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82535"/>
    <w:multiLevelType w:val="hybridMultilevel"/>
    <w:tmpl w:val="2DC42DC4"/>
    <w:lvl w:ilvl="0" w:tplc="0B0647E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58B25DD4"/>
    <w:multiLevelType w:val="hybridMultilevel"/>
    <w:tmpl w:val="3CA29E26"/>
    <w:lvl w:ilvl="0" w:tplc="C330C446">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9B405FA"/>
    <w:multiLevelType w:val="hybridMultilevel"/>
    <w:tmpl w:val="5726A984"/>
    <w:lvl w:ilvl="0" w:tplc="7D8253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5C457F4A"/>
    <w:multiLevelType w:val="hybridMultilevel"/>
    <w:tmpl w:val="6AC2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6D1E80"/>
    <w:multiLevelType w:val="hybridMultilevel"/>
    <w:tmpl w:val="F486749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6D7869"/>
    <w:multiLevelType w:val="hybridMultilevel"/>
    <w:tmpl w:val="1B5E63B0"/>
    <w:lvl w:ilvl="0" w:tplc="16E6C6E6">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1F19E1"/>
    <w:multiLevelType w:val="hybridMultilevel"/>
    <w:tmpl w:val="148A48B6"/>
    <w:lvl w:ilvl="0" w:tplc="BCFE0892">
      <w:start w:val="3"/>
      <w:numFmt w:val="bullet"/>
      <w:lvlText w:val="-"/>
      <w:lvlJc w:val="left"/>
      <w:pPr>
        <w:ind w:left="1065" w:hanging="360"/>
      </w:pPr>
      <w:rPr>
        <w:rFonts w:ascii="Cambria" w:eastAsia="Cambria" w:hAnsi="Cambria" w:cs="Courier"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0FD1EFB"/>
    <w:multiLevelType w:val="hybridMultilevel"/>
    <w:tmpl w:val="126058E6"/>
    <w:lvl w:ilvl="0" w:tplc="3E42E18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1E020FD"/>
    <w:multiLevelType w:val="hybridMultilevel"/>
    <w:tmpl w:val="904E6F2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275672E"/>
    <w:multiLevelType w:val="hybridMultilevel"/>
    <w:tmpl w:val="82022338"/>
    <w:lvl w:ilvl="0" w:tplc="FD508680">
      <w:start w:val="4"/>
      <w:numFmt w:val="decimal"/>
      <w:lvlText w:val="%1."/>
      <w:lvlJc w:val="left"/>
      <w:pPr>
        <w:ind w:left="927"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9134ACD"/>
    <w:multiLevelType w:val="hybridMultilevel"/>
    <w:tmpl w:val="C3A4018A"/>
    <w:lvl w:ilvl="0" w:tplc="040C000F">
      <w:start w:val="1"/>
      <w:numFmt w:val="decimal"/>
      <w:lvlText w:val="%1."/>
      <w:lvlJc w:val="left"/>
      <w:pPr>
        <w:ind w:left="1416" w:hanging="360"/>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40">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nsid w:val="73694333"/>
    <w:multiLevelType w:val="hybridMultilevel"/>
    <w:tmpl w:val="A8E26A34"/>
    <w:lvl w:ilvl="0" w:tplc="A5E035A0">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CE422B"/>
    <w:multiLevelType w:val="hybridMultilevel"/>
    <w:tmpl w:val="C46CD8A2"/>
    <w:lvl w:ilvl="0" w:tplc="5694C464">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4">
    <w:nsid w:val="7CAB77D5"/>
    <w:multiLevelType w:val="hybridMultilevel"/>
    <w:tmpl w:val="E39451F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45"/>
  </w:num>
  <w:num w:numId="3">
    <w:abstractNumId w:val="6"/>
  </w:num>
  <w:num w:numId="4">
    <w:abstractNumId w:val="21"/>
  </w:num>
  <w:num w:numId="5">
    <w:abstractNumId w:val="40"/>
  </w:num>
  <w:num w:numId="6">
    <w:abstractNumId w:val="13"/>
  </w:num>
  <w:num w:numId="7">
    <w:abstractNumId w:val="43"/>
  </w:num>
  <w:num w:numId="8">
    <w:abstractNumId w:val="7"/>
  </w:num>
  <w:num w:numId="9">
    <w:abstractNumId w:val="5"/>
  </w:num>
  <w:num w:numId="10">
    <w:abstractNumId w:val="24"/>
  </w:num>
  <w:num w:numId="11">
    <w:abstractNumId w:val="34"/>
  </w:num>
  <w:num w:numId="12">
    <w:abstractNumId w:val="23"/>
  </w:num>
  <w:num w:numId="13">
    <w:abstractNumId w:val="27"/>
  </w:num>
  <w:num w:numId="14">
    <w:abstractNumId w:val="41"/>
  </w:num>
  <w:num w:numId="15">
    <w:abstractNumId w:val="32"/>
  </w:num>
  <w:num w:numId="16">
    <w:abstractNumId w:val="31"/>
  </w:num>
  <w:num w:numId="17">
    <w:abstractNumId w:val="14"/>
  </w:num>
  <w:num w:numId="18">
    <w:abstractNumId w:val="11"/>
  </w:num>
  <w:num w:numId="19">
    <w:abstractNumId w:val="35"/>
  </w:num>
  <w:num w:numId="20">
    <w:abstractNumId w:val="15"/>
  </w:num>
  <w:num w:numId="21">
    <w:abstractNumId w:val="38"/>
  </w:num>
  <w:num w:numId="22">
    <w:abstractNumId w:val="18"/>
  </w:num>
  <w:num w:numId="23">
    <w:abstractNumId w:val="12"/>
  </w:num>
  <w:num w:numId="24">
    <w:abstractNumId w:val="17"/>
  </w:num>
  <w:num w:numId="25">
    <w:abstractNumId w:val="19"/>
  </w:num>
  <w:num w:numId="26">
    <w:abstractNumId w:val="39"/>
  </w:num>
  <w:num w:numId="27">
    <w:abstractNumId w:val="36"/>
  </w:num>
  <w:num w:numId="28">
    <w:abstractNumId w:val="4"/>
  </w:num>
  <w:num w:numId="29">
    <w:abstractNumId w:val="25"/>
  </w:num>
  <w:num w:numId="30">
    <w:abstractNumId w:val="22"/>
  </w:num>
  <w:num w:numId="31">
    <w:abstractNumId w:val="10"/>
  </w:num>
  <w:num w:numId="32">
    <w:abstractNumId w:val="3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42"/>
  </w:num>
  <w:num w:numId="38">
    <w:abstractNumId w:val="16"/>
  </w:num>
  <w:num w:numId="39">
    <w:abstractNumId w:val="20"/>
  </w:num>
  <w:num w:numId="40">
    <w:abstractNumId w:val="37"/>
  </w:num>
  <w:num w:numId="41">
    <w:abstractNumId w:val="33"/>
  </w:num>
  <w:num w:numId="42">
    <w:abstractNumId w:val="1"/>
  </w:num>
  <w:num w:numId="43">
    <w:abstractNumId w:val="28"/>
  </w:num>
  <w:num w:numId="44">
    <w:abstractNumId w:val="29"/>
  </w:num>
  <w:num w:numId="45">
    <w:abstractNumId w:val="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17300"/>
    <w:rsid w:val="00000C52"/>
    <w:rsid w:val="0000628D"/>
    <w:rsid w:val="00006AF6"/>
    <w:rsid w:val="000109D0"/>
    <w:rsid w:val="00020E1B"/>
    <w:rsid w:val="00021951"/>
    <w:rsid w:val="00023C02"/>
    <w:rsid w:val="00025999"/>
    <w:rsid w:val="000374B9"/>
    <w:rsid w:val="00042FF5"/>
    <w:rsid w:val="00045DE9"/>
    <w:rsid w:val="00050A1B"/>
    <w:rsid w:val="0005128A"/>
    <w:rsid w:val="00067896"/>
    <w:rsid w:val="000758E4"/>
    <w:rsid w:val="00081AF8"/>
    <w:rsid w:val="00091169"/>
    <w:rsid w:val="0009573F"/>
    <w:rsid w:val="000A2243"/>
    <w:rsid w:val="000A23F5"/>
    <w:rsid w:val="000A545E"/>
    <w:rsid w:val="000B2D7E"/>
    <w:rsid w:val="000B3F65"/>
    <w:rsid w:val="000C028C"/>
    <w:rsid w:val="000C1E85"/>
    <w:rsid w:val="000D1794"/>
    <w:rsid w:val="000D5DD7"/>
    <w:rsid w:val="000D67DC"/>
    <w:rsid w:val="000D7215"/>
    <w:rsid w:val="000E0468"/>
    <w:rsid w:val="000E58F9"/>
    <w:rsid w:val="000F0A31"/>
    <w:rsid w:val="000F5112"/>
    <w:rsid w:val="00107BFB"/>
    <w:rsid w:val="00113175"/>
    <w:rsid w:val="00121DD2"/>
    <w:rsid w:val="00125CED"/>
    <w:rsid w:val="0012602A"/>
    <w:rsid w:val="00126158"/>
    <w:rsid w:val="00140ECD"/>
    <w:rsid w:val="00143056"/>
    <w:rsid w:val="001513ED"/>
    <w:rsid w:val="00164557"/>
    <w:rsid w:val="00182E91"/>
    <w:rsid w:val="001836F6"/>
    <w:rsid w:val="00185191"/>
    <w:rsid w:val="0018683B"/>
    <w:rsid w:val="00195F31"/>
    <w:rsid w:val="001A114B"/>
    <w:rsid w:val="001A2865"/>
    <w:rsid w:val="001B7ABA"/>
    <w:rsid w:val="001C501D"/>
    <w:rsid w:val="001D06DB"/>
    <w:rsid w:val="001D3EF7"/>
    <w:rsid w:val="001E06F7"/>
    <w:rsid w:val="001E648C"/>
    <w:rsid w:val="001E791F"/>
    <w:rsid w:val="001F203F"/>
    <w:rsid w:val="001F2473"/>
    <w:rsid w:val="001F2536"/>
    <w:rsid w:val="001F4722"/>
    <w:rsid w:val="001F4EAC"/>
    <w:rsid w:val="001F54B6"/>
    <w:rsid w:val="002072C9"/>
    <w:rsid w:val="002103AE"/>
    <w:rsid w:val="0021368E"/>
    <w:rsid w:val="0023590A"/>
    <w:rsid w:val="00235F5C"/>
    <w:rsid w:val="00240A1A"/>
    <w:rsid w:val="0024195B"/>
    <w:rsid w:val="00254314"/>
    <w:rsid w:val="002552E5"/>
    <w:rsid w:val="002605F4"/>
    <w:rsid w:val="00261D02"/>
    <w:rsid w:val="0026682F"/>
    <w:rsid w:val="0027037C"/>
    <w:rsid w:val="00274445"/>
    <w:rsid w:val="00274AF5"/>
    <w:rsid w:val="0029124D"/>
    <w:rsid w:val="0029316C"/>
    <w:rsid w:val="002974E3"/>
    <w:rsid w:val="002A43A6"/>
    <w:rsid w:val="002A47D2"/>
    <w:rsid w:val="002A5B14"/>
    <w:rsid w:val="002A6A31"/>
    <w:rsid w:val="002B005C"/>
    <w:rsid w:val="002B0FD4"/>
    <w:rsid w:val="002B18CE"/>
    <w:rsid w:val="002B29CD"/>
    <w:rsid w:val="002C0478"/>
    <w:rsid w:val="002C52A0"/>
    <w:rsid w:val="002D2735"/>
    <w:rsid w:val="002D7077"/>
    <w:rsid w:val="002D7756"/>
    <w:rsid w:val="002E1C19"/>
    <w:rsid w:val="002E2E61"/>
    <w:rsid w:val="002E352A"/>
    <w:rsid w:val="002F1AD6"/>
    <w:rsid w:val="00314D13"/>
    <w:rsid w:val="00315F70"/>
    <w:rsid w:val="00320E92"/>
    <w:rsid w:val="003250DE"/>
    <w:rsid w:val="00331A6E"/>
    <w:rsid w:val="00336255"/>
    <w:rsid w:val="00343337"/>
    <w:rsid w:val="00352C4B"/>
    <w:rsid w:val="00362449"/>
    <w:rsid w:val="00364AB5"/>
    <w:rsid w:val="00371E9A"/>
    <w:rsid w:val="00392BD9"/>
    <w:rsid w:val="003A73B6"/>
    <w:rsid w:val="003B1108"/>
    <w:rsid w:val="003B698B"/>
    <w:rsid w:val="003B7C9E"/>
    <w:rsid w:val="003C0A47"/>
    <w:rsid w:val="003C435E"/>
    <w:rsid w:val="003C4C5B"/>
    <w:rsid w:val="003C4CAA"/>
    <w:rsid w:val="003C7B8E"/>
    <w:rsid w:val="003D027A"/>
    <w:rsid w:val="003D3D5B"/>
    <w:rsid w:val="003E3299"/>
    <w:rsid w:val="003E4895"/>
    <w:rsid w:val="003E59CF"/>
    <w:rsid w:val="003F08C7"/>
    <w:rsid w:val="00403953"/>
    <w:rsid w:val="00404D2E"/>
    <w:rsid w:val="0040657F"/>
    <w:rsid w:val="004108B8"/>
    <w:rsid w:val="00412582"/>
    <w:rsid w:val="004162CE"/>
    <w:rsid w:val="00417300"/>
    <w:rsid w:val="0041735A"/>
    <w:rsid w:val="00421A64"/>
    <w:rsid w:val="00425FD2"/>
    <w:rsid w:val="00426EA9"/>
    <w:rsid w:val="00430031"/>
    <w:rsid w:val="00430694"/>
    <w:rsid w:val="004323FC"/>
    <w:rsid w:val="004359F8"/>
    <w:rsid w:val="00442A06"/>
    <w:rsid w:val="004437F3"/>
    <w:rsid w:val="00444F3D"/>
    <w:rsid w:val="004503DD"/>
    <w:rsid w:val="00464A18"/>
    <w:rsid w:val="00466F43"/>
    <w:rsid w:val="0047066B"/>
    <w:rsid w:val="00486609"/>
    <w:rsid w:val="00496AF1"/>
    <w:rsid w:val="004971A3"/>
    <w:rsid w:val="004A1540"/>
    <w:rsid w:val="004A7B65"/>
    <w:rsid w:val="004A7CD9"/>
    <w:rsid w:val="004B7185"/>
    <w:rsid w:val="004F3112"/>
    <w:rsid w:val="004F5D87"/>
    <w:rsid w:val="005007C7"/>
    <w:rsid w:val="00505A54"/>
    <w:rsid w:val="005063CD"/>
    <w:rsid w:val="00525AB1"/>
    <w:rsid w:val="00526619"/>
    <w:rsid w:val="0053258F"/>
    <w:rsid w:val="0054666C"/>
    <w:rsid w:val="005520F9"/>
    <w:rsid w:val="0056684E"/>
    <w:rsid w:val="005722E9"/>
    <w:rsid w:val="00573377"/>
    <w:rsid w:val="00573CDE"/>
    <w:rsid w:val="00576B0A"/>
    <w:rsid w:val="00576E85"/>
    <w:rsid w:val="005850FA"/>
    <w:rsid w:val="00586A7E"/>
    <w:rsid w:val="0059513C"/>
    <w:rsid w:val="005A0C3B"/>
    <w:rsid w:val="005A13AF"/>
    <w:rsid w:val="005A3E47"/>
    <w:rsid w:val="005B2902"/>
    <w:rsid w:val="005C0461"/>
    <w:rsid w:val="005C3DA2"/>
    <w:rsid w:val="005C6DC0"/>
    <w:rsid w:val="005D704C"/>
    <w:rsid w:val="005E3062"/>
    <w:rsid w:val="005E41EF"/>
    <w:rsid w:val="005F5123"/>
    <w:rsid w:val="005F72BF"/>
    <w:rsid w:val="00605C73"/>
    <w:rsid w:val="00610369"/>
    <w:rsid w:val="006136C4"/>
    <w:rsid w:val="00621853"/>
    <w:rsid w:val="00636FBD"/>
    <w:rsid w:val="006371A8"/>
    <w:rsid w:val="006415BC"/>
    <w:rsid w:val="00643325"/>
    <w:rsid w:val="0064372B"/>
    <w:rsid w:val="006520F3"/>
    <w:rsid w:val="00653B54"/>
    <w:rsid w:val="00660B78"/>
    <w:rsid w:val="00660D33"/>
    <w:rsid w:val="00685365"/>
    <w:rsid w:val="00686107"/>
    <w:rsid w:val="00691466"/>
    <w:rsid w:val="006914C3"/>
    <w:rsid w:val="00695574"/>
    <w:rsid w:val="00695DA6"/>
    <w:rsid w:val="006A0249"/>
    <w:rsid w:val="006A60E5"/>
    <w:rsid w:val="006A6305"/>
    <w:rsid w:val="006B2CC8"/>
    <w:rsid w:val="006B511E"/>
    <w:rsid w:val="006C0EE1"/>
    <w:rsid w:val="006C1AD1"/>
    <w:rsid w:val="006C47B6"/>
    <w:rsid w:val="006D0711"/>
    <w:rsid w:val="006D5B27"/>
    <w:rsid w:val="006E30A6"/>
    <w:rsid w:val="006E5203"/>
    <w:rsid w:val="006E6342"/>
    <w:rsid w:val="006F5DC5"/>
    <w:rsid w:val="006F7442"/>
    <w:rsid w:val="007040D6"/>
    <w:rsid w:val="00710D46"/>
    <w:rsid w:val="00710F6A"/>
    <w:rsid w:val="00711D02"/>
    <w:rsid w:val="00712DFB"/>
    <w:rsid w:val="007227FE"/>
    <w:rsid w:val="0072624A"/>
    <w:rsid w:val="00726C1A"/>
    <w:rsid w:val="00732AA1"/>
    <w:rsid w:val="00740912"/>
    <w:rsid w:val="00741196"/>
    <w:rsid w:val="007434D8"/>
    <w:rsid w:val="007528B1"/>
    <w:rsid w:val="00752B7A"/>
    <w:rsid w:val="00764739"/>
    <w:rsid w:val="0076559D"/>
    <w:rsid w:val="00776D33"/>
    <w:rsid w:val="0079257A"/>
    <w:rsid w:val="007A03D9"/>
    <w:rsid w:val="007A10F0"/>
    <w:rsid w:val="007B217D"/>
    <w:rsid w:val="007B58FD"/>
    <w:rsid w:val="007B61D6"/>
    <w:rsid w:val="007B68B6"/>
    <w:rsid w:val="007B77EC"/>
    <w:rsid w:val="007C2474"/>
    <w:rsid w:val="007D05E3"/>
    <w:rsid w:val="007E0711"/>
    <w:rsid w:val="007E0B08"/>
    <w:rsid w:val="007E15E7"/>
    <w:rsid w:val="007F1013"/>
    <w:rsid w:val="007F213A"/>
    <w:rsid w:val="007F2954"/>
    <w:rsid w:val="007F29CD"/>
    <w:rsid w:val="007F78FF"/>
    <w:rsid w:val="0080090E"/>
    <w:rsid w:val="00803F22"/>
    <w:rsid w:val="0081234D"/>
    <w:rsid w:val="00816FD8"/>
    <w:rsid w:val="00817ECB"/>
    <w:rsid w:val="008261E3"/>
    <w:rsid w:val="00832855"/>
    <w:rsid w:val="00840234"/>
    <w:rsid w:val="00842BFE"/>
    <w:rsid w:val="00844B00"/>
    <w:rsid w:val="00845782"/>
    <w:rsid w:val="0085286A"/>
    <w:rsid w:val="00855BA9"/>
    <w:rsid w:val="00855D1E"/>
    <w:rsid w:val="00856FAA"/>
    <w:rsid w:val="008713CB"/>
    <w:rsid w:val="008743D2"/>
    <w:rsid w:val="00874B49"/>
    <w:rsid w:val="00877341"/>
    <w:rsid w:val="0088174E"/>
    <w:rsid w:val="008817A1"/>
    <w:rsid w:val="008835C0"/>
    <w:rsid w:val="00894412"/>
    <w:rsid w:val="00897D96"/>
    <w:rsid w:val="008B3376"/>
    <w:rsid w:val="008B6F6B"/>
    <w:rsid w:val="008D1098"/>
    <w:rsid w:val="008D371A"/>
    <w:rsid w:val="008E6D2C"/>
    <w:rsid w:val="008F70FD"/>
    <w:rsid w:val="009002C6"/>
    <w:rsid w:val="00901FEC"/>
    <w:rsid w:val="009026AB"/>
    <w:rsid w:val="00917241"/>
    <w:rsid w:val="00917C00"/>
    <w:rsid w:val="009276F6"/>
    <w:rsid w:val="00933D76"/>
    <w:rsid w:val="00934F77"/>
    <w:rsid w:val="00944368"/>
    <w:rsid w:val="009443F7"/>
    <w:rsid w:val="00951716"/>
    <w:rsid w:val="00954F75"/>
    <w:rsid w:val="00960438"/>
    <w:rsid w:val="00962FEE"/>
    <w:rsid w:val="00970C62"/>
    <w:rsid w:val="00972BE4"/>
    <w:rsid w:val="00973F5C"/>
    <w:rsid w:val="00976340"/>
    <w:rsid w:val="009815D2"/>
    <w:rsid w:val="00990CB3"/>
    <w:rsid w:val="00992EB4"/>
    <w:rsid w:val="00994C99"/>
    <w:rsid w:val="0099514C"/>
    <w:rsid w:val="0099775D"/>
    <w:rsid w:val="009A61ED"/>
    <w:rsid w:val="009A6CFA"/>
    <w:rsid w:val="009C02A5"/>
    <w:rsid w:val="009D0AC7"/>
    <w:rsid w:val="009E26E3"/>
    <w:rsid w:val="009F0D3A"/>
    <w:rsid w:val="009F5114"/>
    <w:rsid w:val="009F58EC"/>
    <w:rsid w:val="00A03580"/>
    <w:rsid w:val="00A10C68"/>
    <w:rsid w:val="00A117A8"/>
    <w:rsid w:val="00A136A0"/>
    <w:rsid w:val="00A137D7"/>
    <w:rsid w:val="00A256F5"/>
    <w:rsid w:val="00A26948"/>
    <w:rsid w:val="00A3027B"/>
    <w:rsid w:val="00A330E8"/>
    <w:rsid w:val="00A523A7"/>
    <w:rsid w:val="00A546A2"/>
    <w:rsid w:val="00A56805"/>
    <w:rsid w:val="00A643FB"/>
    <w:rsid w:val="00A65723"/>
    <w:rsid w:val="00A71440"/>
    <w:rsid w:val="00A715CE"/>
    <w:rsid w:val="00A729F5"/>
    <w:rsid w:val="00A81F72"/>
    <w:rsid w:val="00A828B6"/>
    <w:rsid w:val="00A856A5"/>
    <w:rsid w:val="00A92D27"/>
    <w:rsid w:val="00A930B0"/>
    <w:rsid w:val="00A95194"/>
    <w:rsid w:val="00AA745D"/>
    <w:rsid w:val="00AB1029"/>
    <w:rsid w:val="00AB263A"/>
    <w:rsid w:val="00AB3947"/>
    <w:rsid w:val="00AB6C7C"/>
    <w:rsid w:val="00AB7780"/>
    <w:rsid w:val="00AC68CD"/>
    <w:rsid w:val="00AC6962"/>
    <w:rsid w:val="00AD4253"/>
    <w:rsid w:val="00AD673A"/>
    <w:rsid w:val="00AE1D57"/>
    <w:rsid w:val="00AE1D9E"/>
    <w:rsid w:val="00AE3EA6"/>
    <w:rsid w:val="00AE6D6E"/>
    <w:rsid w:val="00AF75CD"/>
    <w:rsid w:val="00B01A10"/>
    <w:rsid w:val="00B031D1"/>
    <w:rsid w:val="00B037B5"/>
    <w:rsid w:val="00B170CD"/>
    <w:rsid w:val="00B21226"/>
    <w:rsid w:val="00B2565D"/>
    <w:rsid w:val="00B30425"/>
    <w:rsid w:val="00B3460A"/>
    <w:rsid w:val="00B37DAA"/>
    <w:rsid w:val="00B44080"/>
    <w:rsid w:val="00B44E9A"/>
    <w:rsid w:val="00B5458B"/>
    <w:rsid w:val="00B56EEE"/>
    <w:rsid w:val="00B56FCF"/>
    <w:rsid w:val="00B634D6"/>
    <w:rsid w:val="00B64F43"/>
    <w:rsid w:val="00B73F30"/>
    <w:rsid w:val="00B84AE9"/>
    <w:rsid w:val="00B92D17"/>
    <w:rsid w:val="00B92DFC"/>
    <w:rsid w:val="00B95F01"/>
    <w:rsid w:val="00BA79FA"/>
    <w:rsid w:val="00BB0C69"/>
    <w:rsid w:val="00BB2E7E"/>
    <w:rsid w:val="00BB393A"/>
    <w:rsid w:val="00BB6807"/>
    <w:rsid w:val="00BB6AC7"/>
    <w:rsid w:val="00BB7694"/>
    <w:rsid w:val="00BC27F1"/>
    <w:rsid w:val="00BE0398"/>
    <w:rsid w:val="00BE23E8"/>
    <w:rsid w:val="00BE426E"/>
    <w:rsid w:val="00BE490E"/>
    <w:rsid w:val="00BE55F1"/>
    <w:rsid w:val="00BE5FE4"/>
    <w:rsid w:val="00BF268D"/>
    <w:rsid w:val="00BF4DA3"/>
    <w:rsid w:val="00BF601C"/>
    <w:rsid w:val="00C02A5F"/>
    <w:rsid w:val="00C11E26"/>
    <w:rsid w:val="00C15711"/>
    <w:rsid w:val="00C213D5"/>
    <w:rsid w:val="00C2586F"/>
    <w:rsid w:val="00C25E35"/>
    <w:rsid w:val="00C31BF4"/>
    <w:rsid w:val="00C57485"/>
    <w:rsid w:val="00C64D17"/>
    <w:rsid w:val="00C735DA"/>
    <w:rsid w:val="00C824BF"/>
    <w:rsid w:val="00C87C04"/>
    <w:rsid w:val="00C903AA"/>
    <w:rsid w:val="00C927FA"/>
    <w:rsid w:val="00C9553F"/>
    <w:rsid w:val="00C96042"/>
    <w:rsid w:val="00CA4A5C"/>
    <w:rsid w:val="00CB7129"/>
    <w:rsid w:val="00CB7401"/>
    <w:rsid w:val="00CD5E5C"/>
    <w:rsid w:val="00CE25F6"/>
    <w:rsid w:val="00D01981"/>
    <w:rsid w:val="00D07849"/>
    <w:rsid w:val="00D07F3B"/>
    <w:rsid w:val="00D101FD"/>
    <w:rsid w:val="00D14781"/>
    <w:rsid w:val="00D14FFD"/>
    <w:rsid w:val="00D167B7"/>
    <w:rsid w:val="00D16C2E"/>
    <w:rsid w:val="00D2357C"/>
    <w:rsid w:val="00D249A8"/>
    <w:rsid w:val="00D35056"/>
    <w:rsid w:val="00D35E95"/>
    <w:rsid w:val="00D44EF6"/>
    <w:rsid w:val="00D52E2D"/>
    <w:rsid w:val="00D5317F"/>
    <w:rsid w:val="00D6073E"/>
    <w:rsid w:val="00D707B8"/>
    <w:rsid w:val="00D72094"/>
    <w:rsid w:val="00D72601"/>
    <w:rsid w:val="00D7299A"/>
    <w:rsid w:val="00D7560B"/>
    <w:rsid w:val="00D80236"/>
    <w:rsid w:val="00D80365"/>
    <w:rsid w:val="00D85518"/>
    <w:rsid w:val="00D92BF6"/>
    <w:rsid w:val="00DA2C05"/>
    <w:rsid w:val="00DA5CEE"/>
    <w:rsid w:val="00DB02C7"/>
    <w:rsid w:val="00DB12F9"/>
    <w:rsid w:val="00DB4CCA"/>
    <w:rsid w:val="00DC0582"/>
    <w:rsid w:val="00DC215A"/>
    <w:rsid w:val="00DC2CDA"/>
    <w:rsid w:val="00DC6184"/>
    <w:rsid w:val="00DD67FC"/>
    <w:rsid w:val="00DE4F87"/>
    <w:rsid w:val="00DF10EC"/>
    <w:rsid w:val="00DF2CA2"/>
    <w:rsid w:val="00E05ADD"/>
    <w:rsid w:val="00E05D9F"/>
    <w:rsid w:val="00E06D6D"/>
    <w:rsid w:val="00E077C5"/>
    <w:rsid w:val="00E10EC2"/>
    <w:rsid w:val="00E11D1B"/>
    <w:rsid w:val="00E145B7"/>
    <w:rsid w:val="00E16BDD"/>
    <w:rsid w:val="00E206E7"/>
    <w:rsid w:val="00E31A5D"/>
    <w:rsid w:val="00E419D3"/>
    <w:rsid w:val="00E527F3"/>
    <w:rsid w:val="00E5605C"/>
    <w:rsid w:val="00E619FF"/>
    <w:rsid w:val="00E62537"/>
    <w:rsid w:val="00E8043A"/>
    <w:rsid w:val="00E82BD8"/>
    <w:rsid w:val="00E82FE4"/>
    <w:rsid w:val="00E84E00"/>
    <w:rsid w:val="00E85289"/>
    <w:rsid w:val="00E852E5"/>
    <w:rsid w:val="00E860F7"/>
    <w:rsid w:val="00E91B3D"/>
    <w:rsid w:val="00E929D1"/>
    <w:rsid w:val="00E95A4F"/>
    <w:rsid w:val="00EA3A5C"/>
    <w:rsid w:val="00EB16F6"/>
    <w:rsid w:val="00EB3B35"/>
    <w:rsid w:val="00EB5759"/>
    <w:rsid w:val="00EB6A3C"/>
    <w:rsid w:val="00EB7FC2"/>
    <w:rsid w:val="00EC0DFA"/>
    <w:rsid w:val="00EC36FF"/>
    <w:rsid w:val="00EC6F4C"/>
    <w:rsid w:val="00ED0536"/>
    <w:rsid w:val="00ED1C50"/>
    <w:rsid w:val="00ED5B78"/>
    <w:rsid w:val="00EE3E14"/>
    <w:rsid w:val="00EF0DDA"/>
    <w:rsid w:val="00F00698"/>
    <w:rsid w:val="00F03ADB"/>
    <w:rsid w:val="00F0415E"/>
    <w:rsid w:val="00F10489"/>
    <w:rsid w:val="00F218F0"/>
    <w:rsid w:val="00F23157"/>
    <w:rsid w:val="00F27226"/>
    <w:rsid w:val="00F33163"/>
    <w:rsid w:val="00F3794D"/>
    <w:rsid w:val="00F37A12"/>
    <w:rsid w:val="00F44CB1"/>
    <w:rsid w:val="00F4540B"/>
    <w:rsid w:val="00F51F27"/>
    <w:rsid w:val="00F53C70"/>
    <w:rsid w:val="00F60B71"/>
    <w:rsid w:val="00F66C17"/>
    <w:rsid w:val="00F77504"/>
    <w:rsid w:val="00F82F1D"/>
    <w:rsid w:val="00F87B57"/>
    <w:rsid w:val="00F91D12"/>
    <w:rsid w:val="00F92603"/>
    <w:rsid w:val="00F962BF"/>
    <w:rsid w:val="00FA2871"/>
    <w:rsid w:val="00FA6F6B"/>
    <w:rsid w:val="00FC733C"/>
    <w:rsid w:val="00FD22CE"/>
    <w:rsid w:val="00FD4BB8"/>
    <w:rsid w:val="00FD79A0"/>
    <w:rsid w:val="00FE2D9D"/>
    <w:rsid w:val="00FE3A0A"/>
    <w:rsid w:val="00FF3205"/>
    <w:rsid w:val="00FF41B7"/>
    <w:rsid w:val="00FF6B2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7E"/>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7E"/>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3551">
      <w:bodyDiv w:val="1"/>
      <w:marLeft w:val="0"/>
      <w:marRight w:val="0"/>
      <w:marTop w:val="0"/>
      <w:marBottom w:val="0"/>
      <w:divBdr>
        <w:top w:val="none" w:sz="0" w:space="0" w:color="auto"/>
        <w:left w:val="none" w:sz="0" w:space="0" w:color="auto"/>
        <w:bottom w:val="none" w:sz="0" w:space="0" w:color="auto"/>
        <w:right w:val="none" w:sz="0" w:space="0" w:color="auto"/>
      </w:divBdr>
    </w:div>
    <w:div w:id="17596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BBBDD61C.dotm</Template>
  <TotalTime>62</TotalTime>
  <Pages>6</Pages>
  <Words>1764</Words>
  <Characters>9705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creator>Bernard WOEHL</dc:creator>
  <cp:lastModifiedBy>Utilisateur Windows</cp:lastModifiedBy>
  <cp:revision>12</cp:revision>
  <cp:lastPrinted>2014-02-04T13:18:00Z</cp:lastPrinted>
  <dcterms:created xsi:type="dcterms:W3CDTF">2014-02-02T15:59:00Z</dcterms:created>
  <dcterms:modified xsi:type="dcterms:W3CDTF">2014-03-07T07:03:00Z</dcterms:modified>
</cp:coreProperties>
</file>